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0F" w:rsidRPr="00603690" w:rsidRDefault="008F07F0" w:rsidP="003D68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5D11" w:rsidRPr="00603690">
        <w:rPr>
          <w:sz w:val="28"/>
          <w:szCs w:val="28"/>
        </w:rPr>
        <w:t>СОВЕТ ДЕПУТАТОВ</w:t>
      </w:r>
    </w:p>
    <w:p w:rsidR="00005D11" w:rsidRPr="00603690" w:rsidRDefault="007C2D03" w:rsidP="00071A07">
      <w:pPr>
        <w:jc w:val="center"/>
        <w:rPr>
          <w:sz w:val="28"/>
          <w:szCs w:val="28"/>
        </w:rPr>
      </w:pPr>
      <w:r>
        <w:rPr>
          <w:sz w:val="28"/>
          <w:szCs w:val="28"/>
        </w:rPr>
        <w:t>РУССКО-БАЙМАКОВСКОГО</w:t>
      </w:r>
      <w:r w:rsidR="00564806" w:rsidRPr="00603690">
        <w:rPr>
          <w:sz w:val="28"/>
          <w:szCs w:val="28"/>
        </w:rPr>
        <w:t xml:space="preserve"> </w:t>
      </w:r>
      <w:r w:rsidR="00005D11" w:rsidRPr="00603690">
        <w:rPr>
          <w:sz w:val="28"/>
          <w:szCs w:val="28"/>
        </w:rPr>
        <w:t>СЕЛЬСКОГО ПОСЕЛЕНИЯ</w:t>
      </w:r>
    </w:p>
    <w:p w:rsidR="00564806" w:rsidRPr="00603690" w:rsidRDefault="008A5B80" w:rsidP="00071A07">
      <w:pPr>
        <w:jc w:val="center"/>
        <w:rPr>
          <w:sz w:val="28"/>
          <w:szCs w:val="28"/>
        </w:rPr>
      </w:pPr>
      <w:r w:rsidRPr="00603690">
        <w:rPr>
          <w:sz w:val="28"/>
          <w:szCs w:val="28"/>
        </w:rPr>
        <w:t>РУЗАЕВСКОГО МУНИЦИПАЛЬНОГО</w:t>
      </w:r>
      <w:r w:rsidR="00564806" w:rsidRPr="00603690">
        <w:rPr>
          <w:sz w:val="28"/>
          <w:szCs w:val="28"/>
        </w:rPr>
        <w:t xml:space="preserve"> РАЙОН</w:t>
      </w:r>
      <w:r w:rsidR="00E92D33" w:rsidRPr="00603690">
        <w:rPr>
          <w:sz w:val="28"/>
          <w:szCs w:val="28"/>
        </w:rPr>
        <w:t>А</w:t>
      </w:r>
    </w:p>
    <w:p w:rsidR="00564806" w:rsidRPr="00603690" w:rsidRDefault="00564806" w:rsidP="00071A07">
      <w:pPr>
        <w:pStyle w:val="1"/>
        <w:rPr>
          <w:sz w:val="28"/>
          <w:szCs w:val="28"/>
        </w:rPr>
      </w:pPr>
      <w:r w:rsidRPr="00603690">
        <w:rPr>
          <w:b w:val="0"/>
          <w:sz w:val="28"/>
          <w:szCs w:val="28"/>
        </w:rPr>
        <w:t>РЕСПУБЛИК</w:t>
      </w:r>
      <w:r w:rsidR="00E92D33" w:rsidRPr="00603690">
        <w:rPr>
          <w:b w:val="0"/>
          <w:sz w:val="28"/>
          <w:szCs w:val="28"/>
        </w:rPr>
        <w:t>И</w:t>
      </w:r>
      <w:r w:rsidRPr="00603690">
        <w:rPr>
          <w:b w:val="0"/>
          <w:sz w:val="28"/>
          <w:szCs w:val="28"/>
        </w:rPr>
        <w:t xml:space="preserve"> МОРДОВИЯ</w:t>
      </w:r>
    </w:p>
    <w:p w:rsidR="00AE650F" w:rsidRPr="00603690" w:rsidRDefault="00AE650F" w:rsidP="00071A07">
      <w:pPr>
        <w:jc w:val="center"/>
        <w:rPr>
          <w:sz w:val="28"/>
          <w:szCs w:val="28"/>
        </w:rPr>
      </w:pPr>
    </w:p>
    <w:p w:rsidR="00564806" w:rsidRPr="00603690" w:rsidRDefault="00564806" w:rsidP="00071A07">
      <w:pPr>
        <w:jc w:val="center"/>
        <w:rPr>
          <w:sz w:val="28"/>
          <w:szCs w:val="28"/>
        </w:rPr>
      </w:pPr>
    </w:p>
    <w:p w:rsidR="00564806" w:rsidRPr="00603690" w:rsidRDefault="00564806" w:rsidP="00071A07">
      <w:pPr>
        <w:jc w:val="center"/>
        <w:rPr>
          <w:b/>
          <w:sz w:val="28"/>
          <w:szCs w:val="28"/>
        </w:rPr>
      </w:pPr>
      <w:proofErr w:type="gramStart"/>
      <w:r w:rsidRPr="00603690">
        <w:rPr>
          <w:b/>
          <w:sz w:val="28"/>
          <w:szCs w:val="28"/>
        </w:rPr>
        <w:t>Р</w:t>
      </w:r>
      <w:proofErr w:type="gramEnd"/>
      <w:r w:rsidR="000F372F" w:rsidRPr="00603690">
        <w:rPr>
          <w:b/>
          <w:sz w:val="28"/>
          <w:szCs w:val="28"/>
        </w:rPr>
        <w:t xml:space="preserve"> </w:t>
      </w:r>
      <w:r w:rsidRPr="00603690">
        <w:rPr>
          <w:b/>
          <w:sz w:val="28"/>
          <w:szCs w:val="28"/>
        </w:rPr>
        <w:t>Е</w:t>
      </w:r>
      <w:r w:rsidR="000F372F" w:rsidRPr="00603690">
        <w:rPr>
          <w:b/>
          <w:sz w:val="28"/>
          <w:szCs w:val="28"/>
        </w:rPr>
        <w:t xml:space="preserve"> </w:t>
      </w:r>
      <w:r w:rsidRPr="00603690">
        <w:rPr>
          <w:b/>
          <w:sz w:val="28"/>
          <w:szCs w:val="28"/>
        </w:rPr>
        <w:t>Ш</w:t>
      </w:r>
      <w:r w:rsidR="000F372F" w:rsidRPr="00603690">
        <w:rPr>
          <w:b/>
          <w:sz w:val="28"/>
          <w:szCs w:val="28"/>
        </w:rPr>
        <w:t xml:space="preserve"> </w:t>
      </w:r>
      <w:r w:rsidRPr="00603690">
        <w:rPr>
          <w:b/>
          <w:sz w:val="28"/>
          <w:szCs w:val="28"/>
        </w:rPr>
        <w:t>Е</w:t>
      </w:r>
      <w:r w:rsidR="000F372F" w:rsidRPr="00603690">
        <w:rPr>
          <w:b/>
          <w:sz w:val="28"/>
          <w:szCs w:val="28"/>
        </w:rPr>
        <w:t xml:space="preserve"> </w:t>
      </w:r>
      <w:r w:rsidRPr="00603690">
        <w:rPr>
          <w:b/>
          <w:sz w:val="28"/>
          <w:szCs w:val="28"/>
        </w:rPr>
        <w:t>Н</w:t>
      </w:r>
      <w:r w:rsidR="000F372F" w:rsidRPr="00603690">
        <w:rPr>
          <w:b/>
          <w:sz w:val="28"/>
          <w:szCs w:val="28"/>
        </w:rPr>
        <w:t xml:space="preserve"> </w:t>
      </w:r>
      <w:r w:rsidRPr="00603690">
        <w:rPr>
          <w:b/>
          <w:sz w:val="28"/>
          <w:szCs w:val="28"/>
        </w:rPr>
        <w:t>И</w:t>
      </w:r>
      <w:r w:rsidR="000F372F" w:rsidRPr="00603690">
        <w:rPr>
          <w:b/>
          <w:sz w:val="28"/>
          <w:szCs w:val="28"/>
        </w:rPr>
        <w:t xml:space="preserve"> </w:t>
      </w:r>
      <w:r w:rsidRPr="00603690">
        <w:rPr>
          <w:b/>
          <w:sz w:val="28"/>
          <w:szCs w:val="28"/>
        </w:rPr>
        <w:t>Е</w:t>
      </w:r>
    </w:p>
    <w:p w:rsidR="00005D11" w:rsidRPr="00603690" w:rsidRDefault="00005D11" w:rsidP="00071A07">
      <w:pPr>
        <w:jc w:val="center"/>
        <w:rPr>
          <w:sz w:val="28"/>
          <w:szCs w:val="28"/>
        </w:rPr>
      </w:pPr>
    </w:p>
    <w:p w:rsidR="00D347CE" w:rsidRPr="00603690" w:rsidRDefault="006307D9" w:rsidP="00D347CE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C37302">
        <w:rPr>
          <w:sz w:val="28"/>
          <w:szCs w:val="28"/>
        </w:rPr>
        <w:t xml:space="preserve"> </w:t>
      </w:r>
      <w:r w:rsidR="008A5B80" w:rsidRPr="00603690">
        <w:rPr>
          <w:sz w:val="28"/>
          <w:szCs w:val="28"/>
        </w:rPr>
        <w:t xml:space="preserve">февраля </w:t>
      </w:r>
      <w:r w:rsidR="00B10B49" w:rsidRPr="00603690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="00BC497B">
        <w:rPr>
          <w:sz w:val="28"/>
          <w:szCs w:val="28"/>
        </w:rPr>
        <w:t xml:space="preserve"> </w:t>
      </w:r>
      <w:r w:rsidR="00D347CE" w:rsidRPr="00603690">
        <w:rPr>
          <w:sz w:val="28"/>
          <w:szCs w:val="28"/>
        </w:rPr>
        <w:t xml:space="preserve">г.                                    </w:t>
      </w:r>
      <w:r w:rsidR="00005D11" w:rsidRPr="00603690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</w:t>
      </w:r>
      <w:r w:rsidR="00005D11" w:rsidRPr="00603690">
        <w:rPr>
          <w:sz w:val="28"/>
          <w:szCs w:val="28"/>
        </w:rPr>
        <w:t xml:space="preserve">      </w:t>
      </w:r>
      <w:r>
        <w:rPr>
          <w:sz w:val="28"/>
          <w:szCs w:val="28"/>
        </w:rPr>
        <w:t>№21/101</w:t>
      </w:r>
    </w:p>
    <w:p w:rsidR="00071A07" w:rsidRPr="00603690" w:rsidRDefault="00071A07" w:rsidP="00071A07">
      <w:pPr>
        <w:pStyle w:val="1"/>
        <w:rPr>
          <w:b w:val="0"/>
          <w:sz w:val="28"/>
          <w:szCs w:val="28"/>
        </w:rPr>
      </w:pPr>
    </w:p>
    <w:p w:rsidR="00D347CE" w:rsidRPr="00603690" w:rsidRDefault="00BC497B" w:rsidP="00071A07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</w:t>
      </w:r>
      <w:proofErr w:type="gramStart"/>
      <w:r>
        <w:rPr>
          <w:b w:val="0"/>
          <w:sz w:val="28"/>
          <w:szCs w:val="28"/>
        </w:rPr>
        <w:t>.Р</w:t>
      </w:r>
      <w:proofErr w:type="gramEnd"/>
      <w:r>
        <w:rPr>
          <w:b w:val="0"/>
          <w:sz w:val="28"/>
          <w:szCs w:val="28"/>
        </w:rPr>
        <w:t xml:space="preserve">усское </w:t>
      </w:r>
      <w:proofErr w:type="spellStart"/>
      <w:r>
        <w:rPr>
          <w:b w:val="0"/>
          <w:sz w:val="28"/>
          <w:szCs w:val="28"/>
        </w:rPr>
        <w:t>Баймаково</w:t>
      </w:r>
      <w:proofErr w:type="spellEnd"/>
    </w:p>
    <w:p w:rsidR="00D347CE" w:rsidRPr="00603690" w:rsidRDefault="00D347CE" w:rsidP="00071A07">
      <w:pPr>
        <w:pStyle w:val="1"/>
        <w:rPr>
          <w:sz w:val="28"/>
          <w:szCs w:val="28"/>
        </w:rPr>
      </w:pPr>
    </w:p>
    <w:p w:rsidR="00AE650F" w:rsidRPr="00603690" w:rsidRDefault="00D347CE" w:rsidP="007C2D03">
      <w:pPr>
        <w:pStyle w:val="1"/>
        <w:tabs>
          <w:tab w:val="left" w:pos="3686"/>
        </w:tabs>
        <w:rPr>
          <w:sz w:val="28"/>
          <w:szCs w:val="28"/>
        </w:rPr>
      </w:pPr>
      <w:r w:rsidRPr="00603690">
        <w:rPr>
          <w:sz w:val="28"/>
          <w:szCs w:val="28"/>
        </w:rPr>
        <w:t>Об утверждении стоимости услуг,</w:t>
      </w:r>
    </w:p>
    <w:p w:rsidR="0051057A" w:rsidRPr="00603690" w:rsidRDefault="0051057A" w:rsidP="007C2D03">
      <w:pPr>
        <w:tabs>
          <w:tab w:val="left" w:pos="368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3690">
        <w:rPr>
          <w:b/>
          <w:sz w:val="28"/>
          <w:szCs w:val="28"/>
        </w:rPr>
        <w:t>предоставляемых согласно гарантированному перечню услуг</w:t>
      </w:r>
    </w:p>
    <w:p w:rsidR="0051057A" w:rsidRPr="00603690" w:rsidRDefault="0051057A" w:rsidP="007C2D03">
      <w:pPr>
        <w:tabs>
          <w:tab w:val="left" w:pos="368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3690">
        <w:rPr>
          <w:b/>
          <w:sz w:val="28"/>
          <w:szCs w:val="28"/>
        </w:rPr>
        <w:t>по погребению</w:t>
      </w:r>
    </w:p>
    <w:p w:rsidR="00603690" w:rsidRDefault="00603690" w:rsidP="001857A2">
      <w:pPr>
        <w:tabs>
          <w:tab w:val="left" w:pos="6904"/>
        </w:tabs>
        <w:rPr>
          <w:sz w:val="28"/>
          <w:szCs w:val="28"/>
        </w:rPr>
      </w:pPr>
      <w:bookmarkStart w:id="0" w:name="sub_4"/>
    </w:p>
    <w:p w:rsidR="006307D9" w:rsidRDefault="002769EE" w:rsidP="002769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2138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12 января 1996г. № 8-ФЗ «О погребении и похоронном деле», Постановлением Правительства Российской Федерации от 30 января 2023г. № 119 «Об утверждении коэффициента индексации выплат, пособий и компенсаций в 2023 году», Федеральным законом от 6 октября 2003г. № 131-ФЗ «Об общих принципах организации местного самоуправления в Российской Федерации», Уставом </w:t>
      </w:r>
      <w:proofErr w:type="spellStart"/>
      <w:r w:rsidR="006307D9">
        <w:rPr>
          <w:rFonts w:ascii="Times New Roman" w:hAnsi="Times New Roman" w:cs="Times New Roman"/>
          <w:sz w:val="24"/>
          <w:szCs w:val="24"/>
        </w:rPr>
        <w:t>Русско-Баймаковского</w:t>
      </w:r>
      <w:proofErr w:type="spellEnd"/>
      <w:r w:rsidRPr="0019213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192138"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 w:rsidRPr="0019213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Мордовия, а также</w:t>
      </w:r>
      <w:proofErr w:type="gramEnd"/>
      <w:r w:rsidRPr="00192138">
        <w:rPr>
          <w:rFonts w:ascii="Times New Roman" w:hAnsi="Times New Roman" w:cs="Times New Roman"/>
          <w:sz w:val="24"/>
          <w:szCs w:val="24"/>
        </w:rPr>
        <w:t xml:space="preserve"> по согласованию с Отделением фонда пенсионного и социального страхования Российской Федерации по Республике Мордовия от 7 февраля 2023г., Республиканской службой по тарифам Республики Мордовия от 10 февраля 2023г. Совет депутатов </w:t>
      </w:r>
      <w:proofErr w:type="spellStart"/>
      <w:r w:rsidR="006307D9">
        <w:rPr>
          <w:rFonts w:ascii="Times New Roman" w:hAnsi="Times New Roman" w:cs="Times New Roman"/>
          <w:sz w:val="24"/>
          <w:szCs w:val="24"/>
        </w:rPr>
        <w:t>Русско-Баймаковского</w:t>
      </w:r>
      <w:proofErr w:type="spellEnd"/>
      <w:r w:rsidRPr="0019213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192138">
        <w:rPr>
          <w:rFonts w:ascii="Times New Roman" w:hAnsi="Times New Roman" w:cs="Times New Roman"/>
          <w:sz w:val="24"/>
          <w:szCs w:val="24"/>
        </w:rPr>
        <w:t>Рузаевского</w:t>
      </w:r>
      <w:proofErr w:type="spellEnd"/>
      <w:r w:rsidRPr="0019213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</w:t>
      </w:r>
    </w:p>
    <w:p w:rsidR="002769EE" w:rsidRDefault="006307D9" w:rsidP="006307D9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</w:t>
      </w:r>
      <w:r w:rsidR="002769EE" w:rsidRPr="00192138">
        <w:rPr>
          <w:rFonts w:ascii="Times New Roman" w:hAnsi="Times New Roman" w:cs="Times New Roman"/>
          <w:b/>
          <w:sz w:val="24"/>
          <w:szCs w:val="24"/>
        </w:rPr>
        <w:t>:</w:t>
      </w:r>
    </w:p>
    <w:p w:rsidR="006307D9" w:rsidRPr="006307D9" w:rsidRDefault="006307D9" w:rsidP="006307D9"/>
    <w:p w:rsidR="002769EE" w:rsidRPr="00192138" w:rsidRDefault="002769EE" w:rsidP="002769EE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bookmarkStart w:id="1" w:name="sub_1"/>
      <w:r w:rsidRPr="00192138">
        <w:rPr>
          <w:sz w:val="24"/>
          <w:szCs w:val="24"/>
        </w:rPr>
        <w:t>Утвердить стоимость услуг, предоставляемых согласно гарантированному перечню услуг по погребению, согласно приложению.</w:t>
      </w:r>
    </w:p>
    <w:p w:rsidR="002769EE" w:rsidRPr="00192138" w:rsidRDefault="002769EE" w:rsidP="002769EE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192138">
        <w:rPr>
          <w:color w:val="000000"/>
          <w:sz w:val="24"/>
          <w:szCs w:val="24"/>
        </w:rPr>
        <w:t xml:space="preserve">Признать утратившим силу решение Совета депутатов </w:t>
      </w:r>
      <w:proofErr w:type="spellStart"/>
      <w:r w:rsidR="006307D9">
        <w:rPr>
          <w:sz w:val="24"/>
          <w:szCs w:val="24"/>
        </w:rPr>
        <w:t>Русско-Баймаковского</w:t>
      </w:r>
      <w:proofErr w:type="spellEnd"/>
      <w:r w:rsidRPr="00192138">
        <w:rPr>
          <w:color w:val="000000"/>
          <w:sz w:val="24"/>
          <w:szCs w:val="24"/>
        </w:rPr>
        <w:t xml:space="preserve"> сельского поселения </w:t>
      </w:r>
      <w:proofErr w:type="spellStart"/>
      <w:r w:rsidRPr="00192138">
        <w:rPr>
          <w:color w:val="000000"/>
          <w:sz w:val="24"/>
          <w:szCs w:val="24"/>
        </w:rPr>
        <w:t>Рузаевского</w:t>
      </w:r>
      <w:proofErr w:type="spellEnd"/>
      <w:r w:rsidRPr="00192138">
        <w:rPr>
          <w:color w:val="000000"/>
          <w:sz w:val="24"/>
          <w:szCs w:val="24"/>
        </w:rPr>
        <w:t xml:space="preserve"> муниципального района</w:t>
      </w:r>
      <w:bookmarkEnd w:id="1"/>
      <w:r w:rsidRPr="00192138">
        <w:rPr>
          <w:color w:val="000000"/>
          <w:sz w:val="24"/>
          <w:szCs w:val="24"/>
        </w:rPr>
        <w:t xml:space="preserve"> Республики Мордовия </w:t>
      </w:r>
      <w:r w:rsidR="006307D9">
        <w:rPr>
          <w:color w:val="000000"/>
          <w:sz w:val="24"/>
          <w:szCs w:val="24"/>
        </w:rPr>
        <w:t>от 15 февраля 2022 г. №6/41</w:t>
      </w:r>
      <w:r w:rsidRPr="00192138">
        <w:rPr>
          <w:color w:val="000000"/>
          <w:sz w:val="24"/>
          <w:szCs w:val="24"/>
        </w:rPr>
        <w:t xml:space="preserve"> «Об утверждении стоимости услуг, предоставляемых по гарантированному перечню услуг по погребению».</w:t>
      </w:r>
    </w:p>
    <w:p w:rsidR="002769EE" w:rsidRPr="00192138" w:rsidRDefault="002769EE" w:rsidP="002769EE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proofErr w:type="gramStart"/>
      <w:r w:rsidRPr="00192138">
        <w:rPr>
          <w:sz w:val="24"/>
          <w:szCs w:val="24"/>
        </w:rPr>
        <w:t xml:space="preserve">Настоящее решение вступает в силу после его официального опубликования (обнародования) на информационном стенде (в информационном бюллетене) </w:t>
      </w:r>
      <w:proofErr w:type="spellStart"/>
      <w:r w:rsidR="006307D9">
        <w:rPr>
          <w:sz w:val="24"/>
          <w:szCs w:val="24"/>
        </w:rPr>
        <w:t>Русско-Баймаковского</w:t>
      </w:r>
      <w:proofErr w:type="spellEnd"/>
      <w:r w:rsidR="006307D9" w:rsidRPr="00192138">
        <w:rPr>
          <w:sz w:val="24"/>
          <w:szCs w:val="24"/>
        </w:rPr>
        <w:t xml:space="preserve"> </w:t>
      </w:r>
      <w:r w:rsidRPr="00192138">
        <w:rPr>
          <w:sz w:val="24"/>
          <w:szCs w:val="24"/>
        </w:rPr>
        <w:t xml:space="preserve">сельского поселения </w:t>
      </w:r>
      <w:proofErr w:type="spellStart"/>
      <w:r w:rsidRPr="00192138">
        <w:rPr>
          <w:sz w:val="24"/>
          <w:szCs w:val="24"/>
        </w:rPr>
        <w:t>Рузаевского</w:t>
      </w:r>
      <w:proofErr w:type="spellEnd"/>
      <w:r w:rsidRPr="00192138">
        <w:rPr>
          <w:sz w:val="24"/>
          <w:szCs w:val="24"/>
        </w:rPr>
        <w:t xml:space="preserve"> муниципального района Республики Мордовия, подлежит размещению на официальном сайте органов местного самоуправления </w:t>
      </w:r>
      <w:proofErr w:type="spellStart"/>
      <w:r w:rsidRPr="00192138">
        <w:rPr>
          <w:sz w:val="24"/>
          <w:szCs w:val="24"/>
        </w:rPr>
        <w:t>Рузаевского</w:t>
      </w:r>
      <w:proofErr w:type="spellEnd"/>
      <w:r w:rsidRPr="00192138">
        <w:rPr>
          <w:sz w:val="24"/>
          <w:szCs w:val="24"/>
        </w:rPr>
        <w:t xml:space="preserve"> муниципального района на странице </w:t>
      </w:r>
      <w:proofErr w:type="spellStart"/>
      <w:r w:rsidR="006307D9">
        <w:rPr>
          <w:sz w:val="24"/>
          <w:szCs w:val="24"/>
        </w:rPr>
        <w:t>Русско-Баймаковского</w:t>
      </w:r>
      <w:proofErr w:type="spellEnd"/>
      <w:r w:rsidRPr="00192138">
        <w:rPr>
          <w:sz w:val="24"/>
          <w:szCs w:val="24"/>
        </w:rPr>
        <w:t xml:space="preserve"> сельского поселения в сети «Интернет» и распространяет свое действие на правоотношения, возникшие с 1 февраля 2023г.</w:t>
      </w:r>
      <w:proofErr w:type="gramEnd"/>
    </w:p>
    <w:p w:rsidR="002769EE" w:rsidRDefault="002769EE" w:rsidP="001857A2">
      <w:pPr>
        <w:tabs>
          <w:tab w:val="left" w:pos="6904"/>
        </w:tabs>
        <w:rPr>
          <w:sz w:val="28"/>
          <w:szCs w:val="28"/>
        </w:rPr>
      </w:pPr>
    </w:p>
    <w:p w:rsidR="002769EE" w:rsidRDefault="002769EE" w:rsidP="001857A2">
      <w:pPr>
        <w:tabs>
          <w:tab w:val="left" w:pos="6904"/>
        </w:tabs>
        <w:rPr>
          <w:sz w:val="28"/>
          <w:szCs w:val="28"/>
        </w:rPr>
      </w:pPr>
    </w:p>
    <w:p w:rsidR="002769EE" w:rsidRPr="00603690" w:rsidRDefault="002769EE" w:rsidP="001857A2">
      <w:pPr>
        <w:tabs>
          <w:tab w:val="left" w:pos="6904"/>
        </w:tabs>
        <w:rPr>
          <w:sz w:val="28"/>
          <w:szCs w:val="28"/>
        </w:rPr>
      </w:pPr>
    </w:p>
    <w:p w:rsidR="000F372F" w:rsidRPr="00603690" w:rsidRDefault="00D347CE" w:rsidP="00377BEE">
      <w:pPr>
        <w:tabs>
          <w:tab w:val="left" w:pos="6904"/>
        </w:tabs>
        <w:rPr>
          <w:sz w:val="28"/>
          <w:szCs w:val="28"/>
        </w:rPr>
      </w:pPr>
      <w:r w:rsidRPr="00603690">
        <w:rPr>
          <w:sz w:val="28"/>
          <w:szCs w:val="28"/>
        </w:rPr>
        <w:t xml:space="preserve">Глава </w:t>
      </w:r>
      <w:proofErr w:type="spellStart"/>
      <w:r w:rsidR="007C2D03">
        <w:rPr>
          <w:sz w:val="28"/>
          <w:szCs w:val="28"/>
        </w:rPr>
        <w:t>Русско-Баймаковского</w:t>
      </w:r>
      <w:proofErr w:type="spellEnd"/>
    </w:p>
    <w:p w:rsidR="00071A07" w:rsidRDefault="00D347CE" w:rsidP="00071A07">
      <w:pPr>
        <w:tabs>
          <w:tab w:val="left" w:pos="6904"/>
        </w:tabs>
        <w:rPr>
          <w:sz w:val="27"/>
          <w:szCs w:val="27"/>
        </w:rPr>
      </w:pPr>
      <w:r w:rsidRPr="00603690">
        <w:rPr>
          <w:sz w:val="28"/>
          <w:szCs w:val="28"/>
        </w:rPr>
        <w:t xml:space="preserve">сельского поселения                     </w:t>
      </w:r>
      <w:r w:rsidR="009F0C14" w:rsidRPr="00603690">
        <w:rPr>
          <w:sz w:val="28"/>
          <w:szCs w:val="28"/>
        </w:rPr>
        <w:t xml:space="preserve">  </w:t>
      </w:r>
      <w:r w:rsidR="00943304">
        <w:rPr>
          <w:sz w:val="28"/>
          <w:szCs w:val="28"/>
        </w:rPr>
        <w:tab/>
      </w:r>
      <w:r w:rsidR="00943304">
        <w:rPr>
          <w:sz w:val="28"/>
          <w:szCs w:val="28"/>
        </w:rPr>
        <w:tab/>
        <w:t xml:space="preserve">         </w:t>
      </w:r>
      <w:r w:rsidR="009F0C14" w:rsidRPr="00603690">
        <w:rPr>
          <w:sz w:val="28"/>
          <w:szCs w:val="28"/>
        </w:rPr>
        <w:t xml:space="preserve">    </w:t>
      </w:r>
      <w:r w:rsidR="00071A07" w:rsidRPr="00603690">
        <w:rPr>
          <w:sz w:val="28"/>
          <w:szCs w:val="28"/>
        </w:rPr>
        <w:t xml:space="preserve"> </w:t>
      </w:r>
      <w:proofErr w:type="spellStart"/>
      <w:r w:rsidR="00BC497B">
        <w:rPr>
          <w:sz w:val="28"/>
          <w:szCs w:val="28"/>
        </w:rPr>
        <w:t>И.Н.Низяев</w:t>
      </w:r>
      <w:proofErr w:type="spellEnd"/>
      <w:r w:rsidRPr="00071A07">
        <w:rPr>
          <w:sz w:val="27"/>
          <w:szCs w:val="27"/>
        </w:rPr>
        <w:t xml:space="preserve">        </w:t>
      </w:r>
      <w:bookmarkEnd w:id="0"/>
    </w:p>
    <w:p w:rsidR="00071A07" w:rsidRPr="00071A07" w:rsidRDefault="00071A07" w:rsidP="00071A07">
      <w:pPr>
        <w:tabs>
          <w:tab w:val="left" w:pos="6904"/>
        </w:tabs>
        <w:rPr>
          <w:sz w:val="27"/>
          <w:szCs w:val="27"/>
        </w:rPr>
      </w:pPr>
    </w:p>
    <w:p w:rsidR="003D683B" w:rsidRDefault="003D683B" w:rsidP="003D683B">
      <w:pPr>
        <w:rPr>
          <w:bCs/>
          <w:sz w:val="24"/>
          <w:szCs w:val="24"/>
        </w:rPr>
      </w:pPr>
    </w:p>
    <w:p w:rsidR="00862D58" w:rsidRDefault="00862D58" w:rsidP="00377BEE">
      <w:pPr>
        <w:jc w:val="right"/>
        <w:rPr>
          <w:bCs/>
          <w:sz w:val="24"/>
          <w:szCs w:val="24"/>
        </w:rPr>
      </w:pPr>
    </w:p>
    <w:p w:rsidR="00862D58" w:rsidRDefault="00862D58" w:rsidP="00377BEE">
      <w:pPr>
        <w:jc w:val="right"/>
        <w:rPr>
          <w:bCs/>
          <w:sz w:val="24"/>
          <w:szCs w:val="24"/>
        </w:rPr>
      </w:pPr>
    </w:p>
    <w:p w:rsidR="00862D58" w:rsidRDefault="00862D58" w:rsidP="00377BEE">
      <w:pPr>
        <w:jc w:val="right"/>
        <w:rPr>
          <w:bCs/>
          <w:sz w:val="24"/>
          <w:szCs w:val="24"/>
        </w:rPr>
      </w:pPr>
    </w:p>
    <w:p w:rsidR="00862D58" w:rsidRDefault="00862D58" w:rsidP="00377BEE">
      <w:pPr>
        <w:jc w:val="right"/>
        <w:rPr>
          <w:bCs/>
          <w:sz w:val="24"/>
          <w:szCs w:val="24"/>
        </w:rPr>
      </w:pPr>
    </w:p>
    <w:p w:rsidR="00862D58" w:rsidRDefault="00862D58" w:rsidP="00377BEE">
      <w:pPr>
        <w:jc w:val="right"/>
        <w:rPr>
          <w:bCs/>
          <w:sz w:val="24"/>
          <w:szCs w:val="24"/>
        </w:rPr>
      </w:pPr>
    </w:p>
    <w:p w:rsidR="00862D58" w:rsidRDefault="00862D58" w:rsidP="00377BEE">
      <w:pPr>
        <w:jc w:val="right"/>
        <w:rPr>
          <w:bCs/>
          <w:sz w:val="24"/>
          <w:szCs w:val="24"/>
        </w:rPr>
      </w:pPr>
    </w:p>
    <w:p w:rsidR="008F07F0" w:rsidRDefault="008F07F0" w:rsidP="00377BEE">
      <w:pPr>
        <w:jc w:val="right"/>
        <w:rPr>
          <w:bCs/>
          <w:sz w:val="24"/>
          <w:szCs w:val="24"/>
        </w:rPr>
      </w:pPr>
    </w:p>
    <w:p w:rsidR="008F07F0" w:rsidRDefault="008F07F0" w:rsidP="00377BEE">
      <w:pPr>
        <w:jc w:val="right"/>
        <w:rPr>
          <w:bCs/>
          <w:sz w:val="24"/>
          <w:szCs w:val="24"/>
        </w:rPr>
      </w:pPr>
    </w:p>
    <w:p w:rsidR="00FD51D6" w:rsidRDefault="00377BEE" w:rsidP="00377BE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</w:t>
      </w:r>
    </w:p>
    <w:p w:rsidR="00FD51D6" w:rsidRDefault="003838A7" w:rsidP="00FD51D6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</w:t>
      </w:r>
      <w:r w:rsidR="00377BEE"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 xml:space="preserve"> </w:t>
      </w:r>
      <w:r w:rsidR="00377BEE">
        <w:rPr>
          <w:bCs/>
          <w:sz w:val="24"/>
          <w:szCs w:val="24"/>
        </w:rPr>
        <w:t>решению</w:t>
      </w:r>
      <w:r>
        <w:rPr>
          <w:bCs/>
          <w:sz w:val="24"/>
          <w:szCs w:val="24"/>
        </w:rPr>
        <w:t xml:space="preserve"> Совета депутатов</w:t>
      </w:r>
    </w:p>
    <w:p w:rsidR="00FD51D6" w:rsidRDefault="003838A7" w:rsidP="00FD51D6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</w:t>
      </w:r>
      <w:proofErr w:type="spellStart"/>
      <w:r w:rsidR="007C2D03">
        <w:rPr>
          <w:bCs/>
          <w:sz w:val="24"/>
          <w:szCs w:val="24"/>
        </w:rPr>
        <w:t>Русско-Баймаковского</w:t>
      </w:r>
      <w:proofErr w:type="spellEnd"/>
      <w:r>
        <w:rPr>
          <w:bCs/>
          <w:sz w:val="24"/>
          <w:szCs w:val="24"/>
        </w:rPr>
        <w:t xml:space="preserve"> сельского поселения </w:t>
      </w:r>
    </w:p>
    <w:p w:rsidR="003838A7" w:rsidRDefault="003838A7" w:rsidP="00B064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C37302">
        <w:rPr>
          <w:sz w:val="24"/>
          <w:szCs w:val="24"/>
        </w:rPr>
        <w:t>От</w:t>
      </w:r>
      <w:r w:rsidR="00365392">
        <w:rPr>
          <w:sz w:val="24"/>
          <w:szCs w:val="24"/>
        </w:rPr>
        <w:t xml:space="preserve"> 1</w:t>
      </w:r>
      <w:r w:rsidR="006307D9">
        <w:rPr>
          <w:sz w:val="24"/>
          <w:szCs w:val="24"/>
        </w:rPr>
        <w:t>6</w:t>
      </w:r>
      <w:r w:rsidR="008F07F0">
        <w:rPr>
          <w:sz w:val="24"/>
          <w:szCs w:val="24"/>
        </w:rPr>
        <w:t xml:space="preserve"> </w:t>
      </w:r>
      <w:r w:rsidR="00A743E6">
        <w:rPr>
          <w:sz w:val="24"/>
          <w:szCs w:val="24"/>
        </w:rPr>
        <w:t>февраля</w:t>
      </w:r>
      <w:r w:rsidR="006F6D8D">
        <w:rPr>
          <w:sz w:val="24"/>
          <w:szCs w:val="24"/>
        </w:rPr>
        <w:t xml:space="preserve"> 20</w:t>
      </w:r>
      <w:r w:rsidR="00636E0C">
        <w:rPr>
          <w:sz w:val="24"/>
          <w:szCs w:val="24"/>
        </w:rPr>
        <w:t>2</w:t>
      </w:r>
      <w:r w:rsidR="006307D9">
        <w:rPr>
          <w:sz w:val="24"/>
          <w:szCs w:val="24"/>
        </w:rPr>
        <w:t xml:space="preserve">3 </w:t>
      </w:r>
      <w:r w:rsidR="003D683B">
        <w:rPr>
          <w:sz w:val="24"/>
          <w:szCs w:val="24"/>
        </w:rPr>
        <w:t>г.</w:t>
      </w:r>
      <w:r>
        <w:rPr>
          <w:sz w:val="24"/>
          <w:szCs w:val="24"/>
        </w:rPr>
        <w:t xml:space="preserve"> №</w:t>
      </w:r>
      <w:r w:rsidR="006307D9">
        <w:rPr>
          <w:sz w:val="24"/>
          <w:szCs w:val="24"/>
        </w:rPr>
        <w:t>21/101</w:t>
      </w:r>
      <w:r>
        <w:rPr>
          <w:sz w:val="24"/>
          <w:szCs w:val="24"/>
        </w:rPr>
        <w:t xml:space="preserve">                                                                                         </w:t>
      </w:r>
    </w:p>
    <w:p w:rsidR="00192138" w:rsidRPr="00BD7BF0" w:rsidRDefault="00192138" w:rsidP="00192138">
      <w:pPr>
        <w:jc w:val="center"/>
        <w:rPr>
          <w:sz w:val="25"/>
          <w:szCs w:val="25"/>
        </w:rPr>
      </w:pPr>
      <w:r w:rsidRPr="00BD7BF0">
        <w:rPr>
          <w:sz w:val="25"/>
          <w:szCs w:val="25"/>
        </w:rPr>
        <w:t>Расчет стоимости услуг,</w:t>
      </w:r>
    </w:p>
    <w:p w:rsidR="00192138" w:rsidRPr="00BD7BF0" w:rsidRDefault="00192138" w:rsidP="00192138">
      <w:pPr>
        <w:jc w:val="center"/>
        <w:rPr>
          <w:sz w:val="25"/>
          <w:szCs w:val="25"/>
        </w:rPr>
      </w:pPr>
      <w:r w:rsidRPr="00BD7BF0">
        <w:rPr>
          <w:sz w:val="25"/>
          <w:szCs w:val="25"/>
        </w:rPr>
        <w:t>предоставляемых по гарантированному перечню услуг по погребению</w:t>
      </w:r>
    </w:p>
    <w:p w:rsidR="00192138" w:rsidRPr="00BD7BF0" w:rsidRDefault="00192138" w:rsidP="00192138">
      <w:pPr>
        <w:rPr>
          <w:sz w:val="25"/>
          <w:szCs w:val="25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4"/>
        <w:gridCol w:w="2387"/>
        <w:gridCol w:w="3258"/>
        <w:gridCol w:w="1608"/>
        <w:gridCol w:w="1451"/>
      </w:tblGrid>
      <w:tr w:rsidR="00192138" w:rsidRPr="00BD7BF0" w:rsidTr="007C7373">
        <w:trPr>
          <w:trHeight w:val="15"/>
        </w:trPr>
        <w:tc>
          <w:tcPr>
            <w:tcW w:w="734" w:type="dxa"/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  <w:tc>
          <w:tcPr>
            <w:tcW w:w="2387" w:type="dxa"/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  <w:tc>
          <w:tcPr>
            <w:tcW w:w="3258" w:type="dxa"/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  <w:tc>
          <w:tcPr>
            <w:tcW w:w="1501" w:type="dxa"/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  <w:tc>
          <w:tcPr>
            <w:tcW w:w="1405" w:type="dxa"/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BD7BF0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BD7BF0">
              <w:rPr>
                <w:sz w:val="25"/>
                <w:szCs w:val="25"/>
              </w:rPr>
              <w:t>/</w:t>
            </w:r>
            <w:proofErr w:type="spellStart"/>
            <w:r w:rsidRPr="00BD7BF0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Гарантированный перечень услуг по погребению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Требования к качеству и составу предоставляемых услуг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Единица измерения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Стоимость (руб.)</w:t>
            </w: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2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4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5</w:t>
            </w: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оформление свидетельства о смерти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 оформление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303,36</w:t>
            </w: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 услуга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1779,80</w:t>
            </w:r>
          </w:p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в том числе:</w:t>
            </w:r>
          </w:p>
        </w:tc>
        <w:tc>
          <w:tcPr>
            <w:tcW w:w="6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2.1.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Предоставление гроба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 xml:space="preserve">гроб стандартный, из натуральных пиломатериалов толщиной 25 - 32 мм, обитый снаружи и внутри хлопчатобумажной тканью, с ножками (размер 2,0 </w:t>
            </w:r>
            <w:proofErr w:type="spellStart"/>
            <w:r w:rsidRPr="00BD7BF0">
              <w:rPr>
                <w:sz w:val="25"/>
                <w:szCs w:val="25"/>
              </w:rPr>
              <w:t>x</w:t>
            </w:r>
            <w:proofErr w:type="spellEnd"/>
            <w:r w:rsidRPr="00BD7BF0">
              <w:rPr>
                <w:sz w:val="25"/>
                <w:szCs w:val="25"/>
              </w:rPr>
              <w:t xml:space="preserve"> 0,7 </w:t>
            </w:r>
            <w:proofErr w:type="spellStart"/>
            <w:r w:rsidRPr="00BD7BF0">
              <w:rPr>
                <w:sz w:val="25"/>
                <w:szCs w:val="25"/>
              </w:rPr>
              <w:t>x</w:t>
            </w:r>
            <w:proofErr w:type="spellEnd"/>
            <w:r w:rsidRPr="00BD7BF0">
              <w:rPr>
                <w:sz w:val="25"/>
                <w:szCs w:val="25"/>
              </w:rPr>
              <w:t xml:space="preserve"> 0,7 м)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 гроб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889,9</w:t>
            </w: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2.2.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Доставка гроба и других предметов,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 xml:space="preserve"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</w:t>
            </w:r>
            <w:proofErr w:type="gramStart"/>
            <w:r w:rsidRPr="00BD7BF0">
              <w:rPr>
                <w:sz w:val="25"/>
                <w:szCs w:val="25"/>
              </w:rPr>
              <w:t>в место нахождения</w:t>
            </w:r>
            <w:proofErr w:type="gramEnd"/>
            <w:r w:rsidRPr="00BD7BF0">
              <w:rPr>
                <w:sz w:val="25"/>
                <w:szCs w:val="25"/>
              </w:rPr>
              <w:t xml:space="preserve">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</w:t>
            </w:r>
            <w:r w:rsidRPr="00BD7BF0">
              <w:rPr>
                <w:sz w:val="25"/>
                <w:szCs w:val="25"/>
              </w:rPr>
              <w:lastRenderedPageBreak/>
              <w:t xml:space="preserve">(останков) умершего на расстояние до           </w:t>
            </w:r>
            <w:proofErr w:type="gramStart"/>
            <w:r w:rsidRPr="00BD7BF0">
              <w:rPr>
                <w:sz w:val="25"/>
                <w:szCs w:val="25"/>
              </w:rPr>
              <w:t>км</w:t>
            </w:r>
            <w:proofErr w:type="gramEnd"/>
            <w:r w:rsidRPr="00BD7BF0">
              <w:rPr>
                <w:sz w:val="25"/>
                <w:szCs w:val="25"/>
              </w:rPr>
              <w:t xml:space="preserve"> с учетом холостого пробега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lastRenderedPageBreak/>
              <w:t>1 доставка (перевозка)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889,9</w:t>
            </w:r>
          </w:p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lastRenderedPageBreak/>
              <w:t>3.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 xml:space="preserve">Перевозка тела (останков) умершего на кладбище 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кладбища на расстояние до           </w:t>
            </w:r>
            <w:proofErr w:type="gramStart"/>
            <w:r w:rsidRPr="00BD7BF0">
              <w:rPr>
                <w:sz w:val="25"/>
                <w:szCs w:val="25"/>
              </w:rPr>
              <w:t>км</w:t>
            </w:r>
            <w:proofErr w:type="gramEnd"/>
            <w:r w:rsidRPr="00BD7BF0">
              <w:rPr>
                <w:sz w:val="25"/>
                <w:szCs w:val="25"/>
              </w:rPr>
              <w:t xml:space="preserve"> с учетом холостого пробега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 перевозка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419,4</w:t>
            </w: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4.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Погребение тела (останков) умершего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5290,92</w:t>
            </w: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в том числе:</w:t>
            </w:r>
          </w:p>
        </w:tc>
        <w:tc>
          <w:tcPr>
            <w:tcW w:w="6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4.1.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Рытье стандартной могилы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 xml:space="preserve">расчистка и разметка места могилы, рытье могилы вручную или механизированным способом с последующей доработкой вручную (размер 2,0 </w:t>
            </w:r>
            <w:proofErr w:type="spellStart"/>
            <w:r w:rsidRPr="00BD7BF0">
              <w:rPr>
                <w:sz w:val="25"/>
                <w:szCs w:val="25"/>
              </w:rPr>
              <w:t>x</w:t>
            </w:r>
            <w:proofErr w:type="spellEnd"/>
            <w:r w:rsidRPr="00BD7BF0">
              <w:rPr>
                <w:sz w:val="25"/>
                <w:szCs w:val="25"/>
              </w:rPr>
              <w:t xml:space="preserve"> 1,0 </w:t>
            </w:r>
            <w:proofErr w:type="spellStart"/>
            <w:r w:rsidRPr="00BD7BF0">
              <w:rPr>
                <w:sz w:val="25"/>
                <w:szCs w:val="25"/>
              </w:rPr>
              <w:t>x</w:t>
            </w:r>
            <w:proofErr w:type="spellEnd"/>
            <w:r w:rsidRPr="00BD7BF0">
              <w:rPr>
                <w:sz w:val="25"/>
                <w:szCs w:val="25"/>
              </w:rPr>
              <w:t xml:space="preserve"> 1,5 м)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 могила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4077,92</w:t>
            </w:r>
          </w:p>
        </w:tc>
      </w:tr>
      <w:tr w:rsidR="00192138" w:rsidRPr="00BD7BF0" w:rsidTr="007C7373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4.2.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Захоронение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1213</w:t>
            </w:r>
          </w:p>
        </w:tc>
      </w:tr>
      <w:tr w:rsidR="00192138" w:rsidRPr="00BD7BF0" w:rsidTr="007C7373">
        <w:tc>
          <w:tcPr>
            <w:tcW w:w="63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BD7BF0" w:rsidRDefault="00192138" w:rsidP="007C7373">
            <w:pPr>
              <w:rPr>
                <w:sz w:val="25"/>
                <w:szCs w:val="25"/>
              </w:rPr>
            </w:pPr>
            <w:r w:rsidRPr="00BD7BF0">
              <w:rPr>
                <w:sz w:val="25"/>
                <w:szCs w:val="25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138" w:rsidRPr="005F27B2" w:rsidRDefault="00192138" w:rsidP="007C7373">
            <w:pPr>
              <w:rPr>
                <w:b/>
                <w:sz w:val="25"/>
                <w:szCs w:val="25"/>
              </w:rPr>
            </w:pPr>
            <w:r w:rsidRPr="005F27B2">
              <w:rPr>
                <w:b/>
                <w:sz w:val="25"/>
                <w:szCs w:val="25"/>
              </w:rPr>
              <w:t>7793,48</w:t>
            </w:r>
          </w:p>
        </w:tc>
      </w:tr>
    </w:tbl>
    <w:p w:rsidR="00192138" w:rsidRPr="00BD7BF0" w:rsidRDefault="00192138" w:rsidP="00192138">
      <w:pPr>
        <w:rPr>
          <w:sz w:val="25"/>
          <w:szCs w:val="25"/>
        </w:rPr>
      </w:pPr>
    </w:p>
    <w:p w:rsidR="00192138" w:rsidRPr="00BD7BF0" w:rsidRDefault="00192138" w:rsidP="00192138">
      <w:pPr>
        <w:rPr>
          <w:sz w:val="25"/>
          <w:szCs w:val="25"/>
        </w:rPr>
      </w:pPr>
    </w:p>
    <w:p w:rsidR="00192138" w:rsidRPr="00652EEB" w:rsidRDefault="00192138" w:rsidP="00192138">
      <w:pPr>
        <w:rPr>
          <w:sz w:val="24"/>
          <w:szCs w:val="24"/>
        </w:rPr>
      </w:pPr>
    </w:p>
    <w:p w:rsidR="003838A7" w:rsidRDefault="003838A7" w:rsidP="00FD51D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</w:t>
      </w:r>
    </w:p>
    <w:sectPr w:rsidR="003838A7" w:rsidSect="00862D58">
      <w:pgSz w:w="11906" w:h="16838"/>
      <w:pgMar w:top="426" w:right="991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945"/>
    <w:multiLevelType w:val="hybridMultilevel"/>
    <w:tmpl w:val="AA64524A"/>
    <w:lvl w:ilvl="0" w:tplc="88024AD2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347CE"/>
    <w:rsid w:val="00005D11"/>
    <w:rsid w:val="0006678C"/>
    <w:rsid w:val="00071A07"/>
    <w:rsid w:val="00083B95"/>
    <w:rsid w:val="000F372F"/>
    <w:rsid w:val="000F74C7"/>
    <w:rsid w:val="001321C5"/>
    <w:rsid w:val="00171053"/>
    <w:rsid w:val="001741C6"/>
    <w:rsid w:val="001857A2"/>
    <w:rsid w:val="00192138"/>
    <w:rsid w:val="00204729"/>
    <w:rsid w:val="00205CCF"/>
    <w:rsid w:val="002258EC"/>
    <w:rsid w:val="002769EE"/>
    <w:rsid w:val="00365392"/>
    <w:rsid w:val="00377BEE"/>
    <w:rsid w:val="003838A7"/>
    <w:rsid w:val="003D683B"/>
    <w:rsid w:val="00400FB0"/>
    <w:rsid w:val="00430910"/>
    <w:rsid w:val="004547D5"/>
    <w:rsid w:val="00476BE6"/>
    <w:rsid w:val="004803B0"/>
    <w:rsid w:val="004B6427"/>
    <w:rsid w:val="0051057A"/>
    <w:rsid w:val="00564806"/>
    <w:rsid w:val="005D323F"/>
    <w:rsid w:val="00603690"/>
    <w:rsid w:val="006144F5"/>
    <w:rsid w:val="006307D9"/>
    <w:rsid w:val="00636E0C"/>
    <w:rsid w:val="00652014"/>
    <w:rsid w:val="00652EEB"/>
    <w:rsid w:val="006C45C9"/>
    <w:rsid w:val="006E4B95"/>
    <w:rsid w:val="006F6D8D"/>
    <w:rsid w:val="0075130F"/>
    <w:rsid w:val="007A6A8E"/>
    <w:rsid w:val="007A7776"/>
    <w:rsid w:val="007C2D03"/>
    <w:rsid w:val="00862D58"/>
    <w:rsid w:val="008A5B80"/>
    <w:rsid w:val="008F07F0"/>
    <w:rsid w:val="008F09F2"/>
    <w:rsid w:val="00943304"/>
    <w:rsid w:val="009646A9"/>
    <w:rsid w:val="0096672D"/>
    <w:rsid w:val="009E0398"/>
    <w:rsid w:val="009F0C14"/>
    <w:rsid w:val="00A21AA5"/>
    <w:rsid w:val="00A743E6"/>
    <w:rsid w:val="00AB7808"/>
    <w:rsid w:val="00AE3EB4"/>
    <w:rsid w:val="00AE650F"/>
    <w:rsid w:val="00B0644A"/>
    <w:rsid w:val="00B10B49"/>
    <w:rsid w:val="00B52793"/>
    <w:rsid w:val="00B57795"/>
    <w:rsid w:val="00B84553"/>
    <w:rsid w:val="00BC497B"/>
    <w:rsid w:val="00BD7E7E"/>
    <w:rsid w:val="00C37302"/>
    <w:rsid w:val="00C53855"/>
    <w:rsid w:val="00C96E66"/>
    <w:rsid w:val="00CF12F7"/>
    <w:rsid w:val="00D347CE"/>
    <w:rsid w:val="00D8737A"/>
    <w:rsid w:val="00E555BE"/>
    <w:rsid w:val="00E862C3"/>
    <w:rsid w:val="00E92D33"/>
    <w:rsid w:val="00FA048F"/>
    <w:rsid w:val="00FD51D6"/>
    <w:rsid w:val="00FE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7CE"/>
  </w:style>
  <w:style w:type="paragraph" w:styleId="1">
    <w:name w:val="heading 1"/>
    <w:basedOn w:val="a"/>
    <w:next w:val="a"/>
    <w:qFormat/>
    <w:rsid w:val="00D347CE"/>
    <w:pPr>
      <w:keepNext/>
      <w:jc w:val="center"/>
      <w:outlineLvl w:val="0"/>
    </w:pPr>
    <w:rPr>
      <w:b/>
      <w:spacing w:val="2"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60369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Прижатый влево"/>
    <w:basedOn w:val="a"/>
    <w:next w:val="a"/>
    <w:rsid w:val="00D347C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Знак"/>
    <w:basedOn w:val="a"/>
    <w:rsid w:val="00005D1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Normal (Web)"/>
    <w:basedOn w:val="a"/>
    <w:uiPriority w:val="99"/>
    <w:unhideWhenUsed/>
    <w:rsid w:val="00564806"/>
    <w:pPr>
      <w:spacing w:before="100" w:beforeAutospacing="1" w:after="119"/>
    </w:pPr>
    <w:rPr>
      <w:sz w:val="24"/>
      <w:szCs w:val="24"/>
    </w:rPr>
  </w:style>
  <w:style w:type="character" w:customStyle="1" w:styleId="40">
    <w:name w:val="Заголовок 4 Знак"/>
    <w:link w:val="4"/>
    <w:semiHidden/>
    <w:rsid w:val="00603690"/>
    <w:rPr>
      <w:rFonts w:ascii="Calibri" w:eastAsia="Times New Roman" w:hAnsi="Calibri" w:cs="Times New Roman"/>
      <w:b/>
      <w:bCs/>
      <w:sz w:val="28"/>
      <w:szCs w:val="28"/>
    </w:rPr>
  </w:style>
  <w:style w:type="paragraph" w:styleId="a6">
    <w:name w:val="Balloon Text"/>
    <w:basedOn w:val="a"/>
    <w:link w:val="a7"/>
    <w:rsid w:val="00943304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943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A2A0-A90A-4650-8278-0C13A942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КЛЮЧАРЕВСКОГО СЕЛЬСКОГО ПОСЕЛЕНИЯ</vt:lpstr>
    </vt:vector>
  </TitlesOfParts>
  <Company>2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КЛЮЧАРЕВСКОГО СЕЛЬСКОГО ПОСЕЛЕНИЯ</dc:title>
  <dc:creator>1</dc:creator>
  <cp:lastModifiedBy>админ</cp:lastModifiedBy>
  <cp:revision>3</cp:revision>
  <cp:lastPrinted>2023-02-16T08:47:00Z</cp:lastPrinted>
  <dcterms:created xsi:type="dcterms:W3CDTF">2023-02-16T08:11:00Z</dcterms:created>
  <dcterms:modified xsi:type="dcterms:W3CDTF">2023-02-16T08:47:00Z</dcterms:modified>
</cp:coreProperties>
</file>