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CF" w:rsidRPr="002D0E0B" w:rsidRDefault="002463CF" w:rsidP="002463CF">
      <w:pPr>
        <w:jc w:val="center"/>
        <w:rPr>
          <w:b/>
          <w:sz w:val="32"/>
          <w:szCs w:val="32"/>
        </w:rPr>
      </w:pPr>
      <w:r w:rsidRPr="002D0E0B">
        <w:rPr>
          <w:b/>
          <w:sz w:val="32"/>
          <w:szCs w:val="32"/>
        </w:rPr>
        <w:t xml:space="preserve">СОВЕТ ДЕПУТАТОВ РУССКО-БАЙМАКОВСКОГО СЕЛЬСКОГО ПОСЕЛЕНИЯ РУЗАЕВСКОГО МУНИЦИПАЛЬНОГО РАЙОНА </w:t>
      </w:r>
    </w:p>
    <w:p w:rsidR="002463CF" w:rsidRPr="002D0E0B" w:rsidRDefault="002463CF" w:rsidP="002463CF">
      <w:pPr>
        <w:jc w:val="center"/>
        <w:rPr>
          <w:b/>
          <w:sz w:val="32"/>
          <w:szCs w:val="32"/>
        </w:rPr>
      </w:pPr>
      <w:r w:rsidRPr="002D0E0B">
        <w:rPr>
          <w:b/>
          <w:sz w:val="32"/>
          <w:szCs w:val="32"/>
        </w:rPr>
        <w:t>РЕСПУБЛИКИ МОРДОВИЯ</w:t>
      </w:r>
    </w:p>
    <w:p w:rsidR="002463CF" w:rsidRPr="002D0E0B" w:rsidRDefault="002463CF" w:rsidP="002463CF">
      <w:pPr>
        <w:jc w:val="center"/>
        <w:rPr>
          <w:b/>
          <w:sz w:val="32"/>
          <w:szCs w:val="32"/>
        </w:rPr>
      </w:pPr>
    </w:p>
    <w:p w:rsidR="002463CF" w:rsidRPr="002D0E0B" w:rsidRDefault="002463CF" w:rsidP="002463CF">
      <w:pPr>
        <w:jc w:val="center"/>
        <w:rPr>
          <w:b/>
          <w:sz w:val="32"/>
          <w:szCs w:val="32"/>
        </w:rPr>
      </w:pPr>
    </w:p>
    <w:p w:rsidR="002463CF" w:rsidRPr="002D0E0B" w:rsidRDefault="002463CF" w:rsidP="002463CF">
      <w:pPr>
        <w:jc w:val="center"/>
        <w:rPr>
          <w:b/>
          <w:sz w:val="32"/>
          <w:szCs w:val="32"/>
        </w:rPr>
      </w:pPr>
      <w:r w:rsidRPr="002D0E0B">
        <w:rPr>
          <w:b/>
          <w:sz w:val="32"/>
          <w:szCs w:val="32"/>
        </w:rPr>
        <w:t>РЕШЕНИЕ</w:t>
      </w:r>
    </w:p>
    <w:p w:rsidR="002463CF" w:rsidRPr="002D0E0B" w:rsidRDefault="002463CF" w:rsidP="002463CF">
      <w:pPr>
        <w:jc w:val="center"/>
        <w:rPr>
          <w:b/>
          <w:sz w:val="32"/>
          <w:szCs w:val="32"/>
        </w:rPr>
      </w:pPr>
    </w:p>
    <w:p w:rsidR="002463CF" w:rsidRPr="002D0E0B" w:rsidRDefault="002463CF" w:rsidP="002463CF">
      <w:pPr>
        <w:ind w:left="2832"/>
        <w:rPr>
          <w:b/>
          <w:sz w:val="32"/>
          <w:szCs w:val="32"/>
        </w:rPr>
      </w:pPr>
      <w:r w:rsidRPr="002D0E0B">
        <w:rPr>
          <w:sz w:val="32"/>
          <w:szCs w:val="32"/>
        </w:rPr>
        <w:t xml:space="preserve">          </w:t>
      </w:r>
      <w:r w:rsidRPr="002D0E0B">
        <w:rPr>
          <w:b/>
          <w:sz w:val="32"/>
          <w:szCs w:val="32"/>
        </w:rPr>
        <w:t xml:space="preserve">                     </w:t>
      </w:r>
    </w:p>
    <w:p w:rsidR="002463CF" w:rsidRPr="002D0E0B" w:rsidRDefault="002463CF" w:rsidP="002463CF">
      <w:pPr>
        <w:rPr>
          <w:b/>
          <w:sz w:val="28"/>
          <w:szCs w:val="28"/>
        </w:rPr>
      </w:pPr>
      <w:r w:rsidRPr="002D0E0B">
        <w:rPr>
          <w:b/>
          <w:sz w:val="28"/>
          <w:szCs w:val="28"/>
        </w:rPr>
        <w:t xml:space="preserve">  от </w:t>
      </w:r>
      <w:r w:rsidR="00AE2BC1">
        <w:rPr>
          <w:b/>
          <w:sz w:val="28"/>
          <w:szCs w:val="28"/>
        </w:rPr>
        <w:t xml:space="preserve">28 февраля </w:t>
      </w:r>
      <w:r w:rsidRPr="002D0E0B">
        <w:rPr>
          <w:b/>
          <w:sz w:val="28"/>
          <w:szCs w:val="28"/>
        </w:rPr>
        <w:t xml:space="preserve"> </w:t>
      </w:r>
      <w:r w:rsidR="00172B5C">
        <w:rPr>
          <w:b/>
          <w:sz w:val="28"/>
          <w:szCs w:val="28"/>
        </w:rPr>
        <w:t xml:space="preserve"> </w:t>
      </w:r>
      <w:r w:rsidR="007E3D4A" w:rsidRPr="002D0E0B">
        <w:rPr>
          <w:b/>
          <w:sz w:val="28"/>
          <w:szCs w:val="28"/>
        </w:rPr>
        <w:t>202</w:t>
      </w:r>
      <w:r w:rsidR="00172B5C">
        <w:rPr>
          <w:b/>
          <w:sz w:val="28"/>
          <w:szCs w:val="28"/>
        </w:rPr>
        <w:t>3</w:t>
      </w:r>
      <w:r w:rsidRPr="002D0E0B">
        <w:rPr>
          <w:b/>
          <w:sz w:val="28"/>
          <w:szCs w:val="28"/>
        </w:rPr>
        <w:t xml:space="preserve"> г.</w:t>
      </w:r>
      <w:r w:rsidRPr="002D0E0B">
        <w:rPr>
          <w:b/>
          <w:sz w:val="28"/>
          <w:szCs w:val="28"/>
        </w:rPr>
        <w:tab/>
      </w:r>
      <w:r w:rsidRPr="002D0E0B">
        <w:rPr>
          <w:b/>
          <w:sz w:val="28"/>
          <w:szCs w:val="28"/>
        </w:rPr>
        <w:tab/>
      </w:r>
      <w:r w:rsidR="00DA6560" w:rsidRPr="002D0E0B">
        <w:rPr>
          <w:b/>
          <w:sz w:val="28"/>
          <w:szCs w:val="28"/>
        </w:rPr>
        <w:t xml:space="preserve">                       </w:t>
      </w:r>
      <w:r w:rsidR="00172B5C">
        <w:rPr>
          <w:b/>
          <w:sz w:val="28"/>
          <w:szCs w:val="28"/>
        </w:rPr>
        <w:t xml:space="preserve">                             №</w:t>
      </w:r>
      <w:r w:rsidR="00126336" w:rsidRPr="002D0E0B">
        <w:rPr>
          <w:b/>
          <w:sz w:val="28"/>
          <w:szCs w:val="28"/>
        </w:rPr>
        <w:t xml:space="preserve">  </w:t>
      </w:r>
      <w:r w:rsidR="00AE2BC1">
        <w:rPr>
          <w:b/>
          <w:sz w:val="28"/>
          <w:szCs w:val="28"/>
        </w:rPr>
        <w:t>22/103</w:t>
      </w:r>
      <w:r w:rsidR="00126336" w:rsidRPr="002D0E0B">
        <w:rPr>
          <w:b/>
          <w:sz w:val="28"/>
          <w:szCs w:val="28"/>
        </w:rPr>
        <w:t xml:space="preserve">        </w:t>
      </w:r>
      <w:r w:rsidR="00126336" w:rsidRPr="002D0E0B">
        <w:rPr>
          <w:b/>
          <w:sz w:val="28"/>
          <w:szCs w:val="28"/>
        </w:rPr>
        <w:tab/>
      </w:r>
      <w:r w:rsidR="00126336" w:rsidRPr="002D0E0B">
        <w:rPr>
          <w:b/>
          <w:sz w:val="28"/>
          <w:szCs w:val="28"/>
        </w:rPr>
        <w:tab/>
      </w:r>
      <w:r w:rsidR="00126336" w:rsidRPr="002D0E0B">
        <w:rPr>
          <w:b/>
          <w:sz w:val="28"/>
          <w:szCs w:val="28"/>
        </w:rPr>
        <w:tab/>
      </w:r>
      <w:r w:rsidR="00126336" w:rsidRPr="002D0E0B">
        <w:rPr>
          <w:b/>
          <w:sz w:val="28"/>
          <w:szCs w:val="28"/>
        </w:rPr>
        <w:tab/>
        <w:t xml:space="preserve">  </w:t>
      </w:r>
    </w:p>
    <w:p w:rsidR="002463CF" w:rsidRPr="002D0E0B" w:rsidRDefault="002463CF" w:rsidP="002463CF">
      <w:pPr>
        <w:widowControl/>
        <w:suppressAutoHyphens w:val="0"/>
        <w:spacing w:before="100" w:beforeAutospacing="1" w:after="100" w:afterAutospacing="1"/>
        <w:rPr>
          <w:b/>
          <w:sz w:val="28"/>
          <w:szCs w:val="28"/>
        </w:rPr>
      </w:pPr>
      <w:r w:rsidRPr="002D0E0B">
        <w:rPr>
          <w:sz w:val="28"/>
          <w:szCs w:val="28"/>
        </w:rPr>
        <w:t xml:space="preserve">                                                   </w:t>
      </w:r>
      <w:r w:rsidRPr="002D0E0B">
        <w:rPr>
          <w:b/>
          <w:sz w:val="28"/>
          <w:szCs w:val="28"/>
        </w:rPr>
        <w:t>д</w:t>
      </w:r>
      <w:proofErr w:type="gramStart"/>
      <w:r w:rsidRPr="002D0E0B">
        <w:rPr>
          <w:b/>
          <w:sz w:val="28"/>
          <w:szCs w:val="28"/>
        </w:rPr>
        <w:t>.Р</w:t>
      </w:r>
      <w:proofErr w:type="gramEnd"/>
      <w:r w:rsidRPr="002D0E0B">
        <w:rPr>
          <w:b/>
          <w:sz w:val="28"/>
          <w:szCs w:val="28"/>
        </w:rPr>
        <w:t xml:space="preserve">усское </w:t>
      </w:r>
      <w:proofErr w:type="spellStart"/>
      <w:r w:rsidRPr="002D0E0B">
        <w:rPr>
          <w:b/>
          <w:sz w:val="28"/>
          <w:szCs w:val="28"/>
        </w:rPr>
        <w:t>Баймаково</w:t>
      </w:r>
      <w:proofErr w:type="spellEnd"/>
    </w:p>
    <w:p w:rsidR="002463CF" w:rsidRPr="002D0E0B" w:rsidRDefault="002463CF" w:rsidP="00B06943">
      <w:pPr>
        <w:rPr>
          <w:b/>
          <w:sz w:val="28"/>
          <w:szCs w:val="28"/>
        </w:rPr>
      </w:pPr>
      <w:r w:rsidRPr="002D0E0B">
        <w:rPr>
          <w:szCs w:val="28"/>
        </w:rPr>
        <w:t xml:space="preserve">                                        </w:t>
      </w:r>
    </w:p>
    <w:p w:rsidR="002463CF" w:rsidRPr="002D0E0B" w:rsidRDefault="002463CF" w:rsidP="00B06943">
      <w:pPr>
        <w:ind w:firstLine="540"/>
        <w:jc w:val="center"/>
        <w:rPr>
          <w:b/>
          <w:sz w:val="28"/>
          <w:szCs w:val="28"/>
        </w:rPr>
      </w:pPr>
      <w:r w:rsidRPr="002D0E0B">
        <w:rPr>
          <w:b/>
          <w:sz w:val="28"/>
          <w:szCs w:val="28"/>
        </w:rPr>
        <w:t>Об утверждении отчета об исполнении</w:t>
      </w:r>
      <w:r w:rsidR="00B06943" w:rsidRPr="002D0E0B">
        <w:rPr>
          <w:b/>
          <w:sz w:val="28"/>
          <w:szCs w:val="28"/>
        </w:rPr>
        <w:t xml:space="preserve"> </w:t>
      </w:r>
      <w:r w:rsidRPr="002D0E0B">
        <w:rPr>
          <w:b/>
          <w:sz w:val="28"/>
          <w:szCs w:val="28"/>
        </w:rPr>
        <w:t xml:space="preserve">бюджета </w:t>
      </w:r>
      <w:proofErr w:type="spellStart"/>
      <w:r w:rsidRPr="002D0E0B">
        <w:rPr>
          <w:b/>
          <w:sz w:val="28"/>
          <w:szCs w:val="28"/>
        </w:rPr>
        <w:t>Русско-Баймаковского</w:t>
      </w:r>
      <w:proofErr w:type="spellEnd"/>
      <w:r w:rsidR="00B06943" w:rsidRPr="002D0E0B">
        <w:rPr>
          <w:b/>
          <w:sz w:val="28"/>
          <w:szCs w:val="28"/>
        </w:rPr>
        <w:t xml:space="preserve"> </w:t>
      </w:r>
      <w:r w:rsidR="00E04008" w:rsidRPr="002D0E0B">
        <w:rPr>
          <w:b/>
          <w:sz w:val="28"/>
          <w:szCs w:val="28"/>
        </w:rPr>
        <w:t>сельского поселения за 202</w:t>
      </w:r>
      <w:r w:rsidR="00172B5C">
        <w:rPr>
          <w:b/>
          <w:sz w:val="28"/>
          <w:szCs w:val="28"/>
        </w:rPr>
        <w:t>2</w:t>
      </w:r>
      <w:r w:rsidRPr="002D0E0B">
        <w:rPr>
          <w:b/>
          <w:sz w:val="28"/>
          <w:szCs w:val="28"/>
        </w:rPr>
        <w:t xml:space="preserve"> год</w:t>
      </w:r>
    </w:p>
    <w:p w:rsidR="002463CF" w:rsidRPr="002D0E0B" w:rsidRDefault="002463CF" w:rsidP="002463CF">
      <w:pPr>
        <w:ind w:firstLine="540"/>
        <w:jc w:val="both"/>
        <w:rPr>
          <w:sz w:val="28"/>
          <w:szCs w:val="28"/>
        </w:rPr>
      </w:pPr>
    </w:p>
    <w:p w:rsidR="002463CF" w:rsidRPr="002D0E0B" w:rsidRDefault="002463CF" w:rsidP="002463CF">
      <w:pPr>
        <w:ind w:firstLine="540"/>
        <w:jc w:val="both"/>
        <w:rPr>
          <w:sz w:val="28"/>
          <w:szCs w:val="28"/>
        </w:rPr>
      </w:pPr>
    </w:p>
    <w:p w:rsidR="002463CF" w:rsidRPr="002D0E0B" w:rsidRDefault="002463CF" w:rsidP="002463CF">
      <w:pPr>
        <w:ind w:firstLine="540"/>
        <w:jc w:val="both"/>
      </w:pPr>
      <w:r w:rsidRPr="002D0E0B">
        <w:rPr>
          <w:sz w:val="28"/>
          <w:szCs w:val="28"/>
        </w:rPr>
        <w:t xml:space="preserve">В соответствии с Бюджетным кодексом Российской Федерации  и на основании Устава </w:t>
      </w:r>
      <w:proofErr w:type="spellStart"/>
      <w:r w:rsidRPr="002D0E0B">
        <w:rPr>
          <w:sz w:val="28"/>
          <w:szCs w:val="28"/>
        </w:rPr>
        <w:t>Русско-Баймаковского</w:t>
      </w:r>
      <w:proofErr w:type="spellEnd"/>
      <w:r w:rsidRPr="002D0E0B">
        <w:rPr>
          <w:sz w:val="28"/>
          <w:szCs w:val="28"/>
        </w:rPr>
        <w:t xml:space="preserve"> сельского поселения </w:t>
      </w:r>
      <w:proofErr w:type="spellStart"/>
      <w:r w:rsidRPr="002D0E0B">
        <w:rPr>
          <w:sz w:val="28"/>
          <w:szCs w:val="28"/>
        </w:rPr>
        <w:t>Рузаевского</w:t>
      </w:r>
      <w:proofErr w:type="spellEnd"/>
      <w:r w:rsidRPr="002D0E0B">
        <w:rPr>
          <w:sz w:val="28"/>
          <w:szCs w:val="28"/>
        </w:rPr>
        <w:t xml:space="preserve"> муниципального района Совет депутатов </w:t>
      </w:r>
      <w:proofErr w:type="spellStart"/>
      <w:r w:rsidRPr="002D0E0B">
        <w:rPr>
          <w:sz w:val="28"/>
          <w:szCs w:val="28"/>
        </w:rPr>
        <w:t>Русско-Баймаковского</w:t>
      </w:r>
      <w:proofErr w:type="spellEnd"/>
      <w:r w:rsidRPr="002D0E0B">
        <w:rPr>
          <w:sz w:val="28"/>
          <w:szCs w:val="28"/>
        </w:rPr>
        <w:t xml:space="preserve">  сельского поселения</w:t>
      </w:r>
      <w:r w:rsidRPr="002D0E0B">
        <w:t xml:space="preserve">                                               </w:t>
      </w:r>
    </w:p>
    <w:p w:rsidR="002463CF" w:rsidRPr="002D0E0B" w:rsidRDefault="002463CF" w:rsidP="002463CF">
      <w:pPr>
        <w:pStyle w:val="a5"/>
        <w:ind w:firstLine="540"/>
        <w:jc w:val="center"/>
        <w:rPr>
          <w:b/>
          <w:sz w:val="28"/>
          <w:szCs w:val="28"/>
        </w:rPr>
      </w:pPr>
    </w:p>
    <w:p w:rsidR="002463CF" w:rsidRPr="002D0E0B" w:rsidRDefault="002463CF" w:rsidP="002463CF">
      <w:pPr>
        <w:pStyle w:val="a5"/>
        <w:ind w:firstLine="540"/>
        <w:jc w:val="center"/>
        <w:rPr>
          <w:b/>
          <w:sz w:val="28"/>
          <w:szCs w:val="28"/>
        </w:rPr>
      </w:pPr>
      <w:r w:rsidRPr="002D0E0B">
        <w:rPr>
          <w:b/>
          <w:sz w:val="28"/>
          <w:szCs w:val="28"/>
        </w:rPr>
        <w:t>РЕШИЛ:</w:t>
      </w:r>
    </w:p>
    <w:p w:rsidR="002463CF" w:rsidRPr="002D0E0B" w:rsidRDefault="002463CF" w:rsidP="002463CF">
      <w:pPr>
        <w:ind w:firstLine="540"/>
        <w:jc w:val="both"/>
        <w:rPr>
          <w:sz w:val="28"/>
          <w:szCs w:val="28"/>
        </w:rPr>
      </w:pPr>
      <w:bookmarkStart w:id="0" w:name="sub_1"/>
      <w:r w:rsidRPr="002D0E0B">
        <w:rPr>
          <w:sz w:val="28"/>
          <w:szCs w:val="28"/>
        </w:rPr>
        <w:t xml:space="preserve"> 1</w:t>
      </w:r>
      <w:bookmarkEnd w:id="0"/>
      <w:r w:rsidRPr="002D0E0B">
        <w:rPr>
          <w:sz w:val="28"/>
          <w:szCs w:val="28"/>
        </w:rPr>
        <w:t>. Утвердить годовой  отч</w:t>
      </w:r>
      <w:r w:rsidR="00E04008" w:rsidRPr="002D0E0B">
        <w:rPr>
          <w:sz w:val="28"/>
          <w:szCs w:val="28"/>
        </w:rPr>
        <w:t>ет об исполнении бюджета за 202</w:t>
      </w:r>
      <w:r w:rsidR="00172B5C">
        <w:rPr>
          <w:sz w:val="28"/>
          <w:szCs w:val="28"/>
        </w:rPr>
        <w:t>2</w:t>
      </w:r>
      <w:r w:rsidRPr="002D0E0B">
        <w:rPr>
          <w:sz w:val="28"/>
          <w:szCs w:val="28"/>
        </w:rPr>
        <w:t xml:space="preserve"> год.</w:t>
      </w:r>
    </w:p>
    <w:p w:rsidR="002463CF" w:rsidRPr="002D0E0B" w:rsidRDefault="002463CF" w:rsidP="002463CF">
      <w:pPr>
        <w:ind w:firstLine="540"/>
        <w:jc w:val="both"/>
        <w:rPr>
          <w:sz w:val="28"/>
          <w:szCs w:val="28"/>
        </w:rPr>
      </w:pPr>
      <w:r w:rsidRPr="002D0E0B">
        <w:rPr>
          <w:sz w:val="28"/>
          <w:szCs w:val="28"/>
        </w:rPr>
        <w:t xml:space="preserve">                </w:t>
      </w:r>
    </w:p>
    <w:p w:rsidR="002463CF" w:rsidRPr="002D0E0B" w:rsidRDefault="002463CF" w:rsidP="002463CF">
      <w:pPr>
        <w:ind w:firstLine="540"/>
        <w:jc w:val="both"/>
        <w:rPr>
          <w:sz w:val="28"/>
          <w:szCs w:val="28"/>
        </w:rPr>
      </w:pPr>
      <w:bookmarkStart w:id="1" w:name="sub_3"/>
      <w:r w:rsidRPr="002D0E0B">
        <w:rPr>
          <w:sz w:val="28"/>
          <w:szCs w:val="28"/>
        </w:rPr>
        <w:t xml:space="preserve"> 2. Настоящее решение вступает в силу со дня его официального опубликования в информационном бюллетене и подлежит размещению на официальном сайте органов местного самоуправления </w:t>
      </w:r>
      <w:proofErr w:type="spellStart"/>
      <w:r w:rsidRPr="002D0E0B">
        <w:rPr>
          <w:sz w:val="28"/>
          <w:szCs w:val="28"/>
        </w:rPr>
        <w:t>Рузаевского</w:t>
      </w:r>
      <w:proofErr w:type="spellEnd"/>
      <w:r w:rsidRPr="002D0E0B">
        <w:rPr>
          <w:sz w:val="28"/>
          <w:szCs w:val="28"/>
        </w:rPr>
        <w:t xml:space="preserve"> муниципального района в сети «Интернет» по адресу: </w:t>
      </w:r>
      <w:r w:rsidRPr="002D0E0B">
        <w:rPr>
          <w:sz w:val="28"/>
          <w:szCs w:val="28"/>
          <w:lang w:val="en-US"/>
        </w:rPr>
        <w:t>www</w:t>
      </w:r>
      <w:r w:rsidRPr="002D0E0B">
        <w:rPr>
          <w:sz w:val="28"/>
          <w:szCs w:val="28"/>
        </w:rPr>
        <w:t>.</w:t>
      </w:r>
      <w:proofErr w:type="spellStart"/>
      <w:r w:rsidRPr="002D0E0B">
        <w:rPr>
          <w:sz w:val="28"/>
          <w:szCs w:val="28"/>
          <w:lang w:val="en-US"/>
        </w:rPr>
        <w:t>ruzaevka</w:t>
      </w:r>
      <w:proofErr w:type="spellEnd"/>
      <w:r w:rsidRPr="002D0E0B">
        <w:rPr>
          <w:sz w:val="28"/>
          <w:szCs w:val="28"/>
        </w:rPr>
        <w:t>-</w:t>
      </w:r>
      <w:proofErr w:type="spellStart"/>
      <w:r w:rsidRPr="002D0E0B">
        <w:rPr>
          <w:sz w:val="28"/>
          <w:szCs w:val="28"/>
          <w:lang w:val="en-US"/>
        </w:rPr>
        <w:t>rm</w:t>
      </w:r>
      <w:proofErr w:type="spellEnd"/>
      <w:r w:rsidRPr="002D0E0B">
        <w:rPr>
          <w:sz w:val="28"/>
          <w:szCs w:val="28"/>
        </w:rPr>
        <w:t>.</w:t>
      </w:r>
      <w:proofErr w:type="spellStart"/>
      <w:r w:rsidRPr="002D0E0B">
        <w:rPr>
          <w:sz w:val="28"/>
          <w:szCs w:val="28"/>
          <w:lang w:val="en-US"/>
        </w:rPr>
        <w:t>ru</w:t>
      </w:r>
      <w:proofErr w:type="spellEnd"/>
      <w:r w:rsidRPr="002D0E0B">
        <w:rPr>
          <w:sz w:val="28"/>
          <w:szCs w:val="28"/>
        </w:rPr>
        <w:t>.</w:t>
      </w:r>
    </w:p>
    <w:p w:rsidR="002463CF" w:rsidRPr="002D0E0B" w:rsidRDefault="002463CF" w:rsidP="002463CF">
      <w:pPr>
        <w:ind w:firstLine="540"/>
        <w:jc w:val="both"/>
      </w:pPr>
    </w:p>
    <w:p w:rsidR="002463CF" w:rsidRPr="002D0E0B" w:rsidRDefault="002463CF" w:rsidP="002463CF">
      <w:pPr>
        <w:ind w:firstLine="540"/>
        <w:jc w:val="both"/>
      </w:pPr>
    </w:p>
    <w:p w:rsidR="002463CF" w:rsidRPr="002D0E0B" w:rsidRDefault="002463CF" w:rsidP="002463CF">
      <w:pPr>
        <w:ind w:firstLine="540"/>
        <w:jc w:val="both"/>
      </w:pPr>
    </w:p>
    <w:p w:rsidR="002463CF" w:rsidRPr="002D0E0B" w:rsidRDefault="002463CF" w:rsidP="002463CF">
      <w:pPr>
        <w:ind w:firstLine="540"/>
        <w:jc w:val="both"/>
      </w:pPr>
    </w:p>
    <w:p w:rsidR="002463CF" w:rsidRPr="002D0E0B" w:rsidRDefault="002463CF" w:rsidP="002463CF">
      <w:pPr>
        <w:ind w:firstLine="540"/>
        <w:jc w:val="both"/>
      </w:pPr>
    </w:p>
    <w:p w:rsidR="002463CF" w:rsidRPr="002D0E0B" w:rsidRDefault="002463CF" w:rsidP="002463CF">
      <w:pPr>
        <w:jc w:val="both"/>
        <w:rPr>
          <w:b/>
          <w:szCs w:val="28"/>
        </w:rPr>
      </w:pPr>
    </w:p>
    <w:bookmarkEnd w:id="1"/>
    <w:p w:rsidR="002463CF" w:rsidRPr="002D0E0B" w:rsidRDefault="002463CF" w:rsidP="002463CF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2D0E0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D0E0B">
        <w:rPr>
          <w:rFonts w:ascii="Times New Roman" w:hAnsi="Times New Roman" w:cs="Times New Roman"/>
          <w:sz w:val="28"/>
          <w:szCs w:val="28"/>
        </w:rPr>
        <w:t>Русско-Баймаковского</w:t>
      </w:r>
      <w:proofErr w:type="spellEnd"/>
      <w:r w:rsidRPr="002D0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3CF" w:rsidRPr="002D0E0B" w:rsidRDefault="002463CF" w:rsidP="002463CF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2D0E0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D0E0B">
        <w:rPr>
          <w:rFonts w:ascii="Times New Roman" w:hAnsi="Times New Roman" w:cs="Times New Roman"/>
          <w:sz w:val="28"/>
          <w:szCs w:val="28"/>
        </w:rPr>
        <w:tab/>
      </w:r>
      <w:r w:rsidRPr="002D0E0B">
        <w:rPr>
          <w:rFonts w:ascii="Times New Roman" w:hAnsi="Times New Roman" w:cs="Times New Roman"/>
          <w:sz w:val="28"/>
          <w:szCs w:val="28"/>
        </w:rPr>
        <w:tab/>
      </w:r>
      <w:r w:rsidRPr="002D0E0B">
        <w:rPr>
          <w:rFonts w:ascii="Times New Roman" w:hAnsi="Times New Roman" w:cs="Times New Roman"/>
          <w:sz w:val="28"/>
          <w:szCs w:val="28"/>
        </w:rPr>
        <w:tab/>
      </w:r>
      <w:r w:rsidRPr="002D0E0B">
        <w:rPr>
          <w:rFonts w:ascii="Times New Roman" w:hAnsi="Times New Roman" w:cs="Times New Roman"/>
          <w:sz w:val="28"/>
          <w:szCs w:val="28"/>
        </w:rPr>
        <w:tab/>
      </w:r>
      <w:r w:rsidRPr="002D0E0B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Pr="002D0E0B">
        <w:rPr>
          <w:rFonts w:ascii="Times New Roman" w:hAnsi="Times New Roman" w:cs="Times New Roman"/>
          <w:sz w:val="28"/>
          <w:szCs w:val="28"/>
        </w:rPr>
        <w:t>И.Н.Низяев</w:t>
      </w:r>
      <w:proofErr w:type="spellEnd"/>
    </w:p>
    <w:p w:rsidR="00C71A08" w:rsidRPr="002D0E0B" w:rsidRDefault="00C71A08" w:rsidP="00C71A08">
      <w:pPr>
        <w:ind w:left="4680"/>
        <w:jc w:val="right"/>
      </w:pPr>
    </w:p>
    <w:p w:rsidR="00126336" w:rsidRPr="002D0E0B" w:rsidRDefault="00126336" w:rsidP="00C71A08">
      <w:pPr>
        <w:ind w:left="4680"/>
        <w:jc w:val="right"/>
      </w:pPr>
    </w:p>
    <w:p w:rsidR="002D0E0B" w:rsidRPr="002D0E0B" w:rsidRDefault="002D0E0B" w:rsidP="00C71A08">
      <w:pPr>
        <w:ind w:left="4680"/>
        <w:jc w:val="right"/>
        <w:sectPr w:rsidR="002D0E0B" w:rsidRPr="002D0E0B" w:rsidSect="002E08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9309" w:type="dxa"/>
        <w:tblLayout w:type="fixed"/>
        <w:tblLook w:val="04A0"/>
      </w:tblPr>
      <w:tblGrid>
        <w:gridCol w:w="92"/>
        <w:gridCol w:w="2011"/>
        <w:gridCol w:w="1"/>
        <w:gridCol w:w="82"/>
        <w:gridCol w:w="154"/>
        <w:gridCol w:w="52"/>
        <w:gridCol w:w="546"/>
        <w:gridCol w:w="11"/>
        <w:gridCol w:w="55"/>
        <w:gridCol w:w="76"/>
        <w:gridCol w:w="65"/>
        <w:gridCol w:w="40"/>
        <w:gridCol w:w="176"/>
        <w:gridCol w:w="268"/>
        <w:gridCol w:w="181"/>
        <w:gridCol w:w="2"/>
        <w:gridCol w:w="7"/>
        <w:gridCol w:w="63"/>
        <w:gridCol w:w="167"/>
        <w:gridCol w:w="69"/>
        <w:gridCol w:w="162"/>
        <w:gridCol w:w="15"/>
        <w:gridCol w:w="66"/>
        <w:gridCol w:w="4"/>
        <w:gridCol w:w="169"/>
        <w:gridCol w:w="14"/>
        <w:gridCol w:w="480"/>
        <w:gridCol w:w="70"/>
        <w:gridCol w:w="89"/>
        <w:gridCol w:w="80"/>
        <w:gridCol w:w="95"/>
        <w:gridCol w:w="223"/>
        <w:gridCol w:w="15"/>
        <w:gridCol w:w="93"/>
        <w:gridCol w:w="470"/>
        <w:gridCol w:w="2"/>
        <w:gridCol w:w="2"/>
        <w:gridCol w:w="264"/>
        <w:gridCol w:w="111"/>
        <w:gridCol w:w="3"/>
        <w:gridCol w:w="114"/>
        <w:gridCol w:w="8"/>
        <w:gridCol w:w="75"/>
        <w:gridCol w:w="164"/>
        <w:gridCol w:w="10"/>
        <w:gridCol w:w="251"/>
        <w:gridCol w:w="61"/>
        <w:gridCol w:w="207"/>
        <w:gridCol w:w="246"/>
        <w:gridCol w:w="101"/>
        <w:gridCol w:w="63"/>
        <w:gridCol w:w="234"/>
        <w:gridCol w:w="66"/>
        <w:gridCol w:w="34"/>
        <w:gridCol w:w="122"/>
        <w:gridCol w:w="5"/>
        <w:gridCol w:w="25"/>
        <w:gridCol w:w="318"/>
        <w:gridCol w:w="72"/>
        <w:gridCol w:w="208"/>
        <w:gridCol w:w="18"/>
        <w:gridCol w:w="34"/>
        <w:gridCol w:w="15"/>
        <w:gridCol w:w="63"/>
        <w:gridCol w:w="643"/>
        <w:gridCol w:w="250"/>
        <w:gridCol w:w="47"/>
        <w:gridCol w:w="118"/>
        <w:gridCol w:w="245"/>
        <w:gridCol w:w="34"/>
        <w:gridCol w:w="19"/>
        <w:gridCol w:w="185"/>
        <w:gridCol w:w="184"/>
        <w:gridCol w:w="6"/>
        <w:gridCol w:w="297"/>
        <w:gridCol w:w="54"/>
        <w:gridCol w:w="64"/>
        <w:gridCol w:w="346"/>
        <w:gridCol w:w="34"/>
        <w:gridCol w:w="146"/>
        <w:gridCol w:w="32"/>
        <w:gridCol w:w="26"/>
        <w:gridCol w:w="116"/>
        <w:gridCol w:w="68"/>
        <w:gridCol w:w="229"/>
        <w:gridCol w:w="260"/>
        <w:gridCol w:w="94"/>
        <w:gridCol w:w="321"/>
        <w:gridCol w:w="29"/>
        <w:gridCol w:w="207"/>
        <w:gridCol w:w="88"/>
        <w:gridCol w:w="32"/>
        <w:gridCol w:w="251"/>
        <w:gridCol w:w="48"/>
        <w:gridCol w:w="5"/>
        <w:gridCol w:w="33"/>
        <w:gridCol w:w="44"/>
        <w:gridCol w:w="5"/>
        <w:gridCol w:w="125"/>
        <w:gridCol w:w="197"/>
        <w:gridCol w:w="18"/>
        <w:gridCol w:w="72"/>
        <w:gridCol w:w="28"/>
        <w:gridCol w:w="210"/>
        <w:gridCol w:w="235"/>
        <w:gridCol w:w="32"/>
        <w:gridCol w:w="239"/>
        <w:gridCol w:w="37"/>
        <w:gridCol w:w="114"/>
        <w:gridCol w:w="3"/>
        <w:gridCol w:w="143"/>
        <w:gridCol w:w="166"/>
        <w:gridCol w:w="85"/>
        <w:gridCol w:w="11"/>
        <w:gridCol w:w="22"/>
        <w:gridCol w:w="216"/>
        <w:gridCol w:w="243"/>
        <w:gridCol w:w="68"/>
        <w:gridCol w:w="74"/>
        <w:gridCol w:w="61"/>
        <w:gridCol w:w="32"/>
        <w:gridCol w:w="62"/>
        <w:gridCol w:w="17"/>
        <w:gridCol w:w="42"/>
        <w:gridCol w:w="319"/>
        <w:gridCol w:w="17"/>
        <w:gridCol w:w="47"/>
        <w:gridCol w:w="32"/>
        <w:gridCol w:w="18"/>
        <w:gridCol w:w="218"/>
        <w:gridCol w:w="622"/>
        <w:gridCol w:w="6"/>
        <w:gridCol w:w="18"/>
        <w:gridCol w:w="18"/>
        <w:gridCol w:w="138"/>
        <w:gridCol w:w="183"/>
        <w:gridCol w:w="15"/>
        <w:gridCol w:w="47"/>
        <w:gridCol w:w="39"/>
        <w:gridCol w:w="37"/>
        <w:gridCol w:w="194"/>
        <w:gridCol w:w="791"/>
        <w:gridCol w:w="379"/>
      </w:tblGrid>
      <w:tr w:rsidR="002D0E0B" w:rsidRPr="002D0E0B" w:rsidTr="00AE2BC1">
        <w:trPr>
          <w:trHeight w:val="240"/>
        </w:trPr>
        <w:tc>
          <w:tcPr>
            <w:tcW w:w="14814" w:type="dxa"/>
            <w:gridSpan w:val="10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lastRenderedPageBreak/>
              <w:t>ОТЧЕТ  ОБ  ИСПОЛНЕНИИ БЮДЖЕТА</w:t>
            </w:r>
          </w:p>
        </w:tc>
        <w:tc>
          <w:tcPr>
            <w:tcW w:w="114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40"/>
        </w:trPr>
        <w:tc>
          <w:tcPr>
            <w:tcW w:w="14814" w:type="dxa"/>
            <w:gridSpan w:val="10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14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40"/>
        </w:trPr>
        <w:tc>
          <w:tcPr>
            <w:tcW w:w="14814" w:type="dxa"/>
            <w:gridSpan w:val="10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 xml:space="preserve"> ГЛАВНОГО АДМИНИСТРАТОРА, АДМИНИСТРАТОРА ИСТОЧНИКОВ ФИНАНСИРОВАНИЯ ДЕФИЦИТА БЮДЖЕТА, </w:t>
            </w:r>
          </w:p>
        </w:tc>
        <w:tc>
          <w:tcPr>
            <w:tcW w:w="114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40"/>
        </w:trPr>
        <w:tc>
          <w:tcPr>
            <w:tcW w:w="14814" w:type="dxa"/>
            <w:gridSpan w:val="10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ГЛАВНОГО АДМИНИСТРАТОРА, АДМИНИСТРАТОРА ДОХОДОВ БЮДЖЕТА</w:t>
            </w:r>
          </w:p>
        </w:tc>
        <w:tc>
          <w:tcPr>
            <w:tcW w:w="114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КОДЫ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22"/>
        </w:trPr>
        <w:tc>
          <w:tcPr>
            <w:tcW w:w="13621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1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0503127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1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3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</w:t>
            </w:r>
          </w:p>
        </w:tc>
        <w:tc>
          <w:tcPr>
            <w:tcW w:w="19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января 2023 г.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Дата</w:t>
            </w:r>
          </w:p>
        </w:tc>
        <w:tc>
          <w:tcPr>
            <w:tcW w:w="1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01.01.2023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2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93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439"/>
        </w:trPr>
        <w:tc>
          <w:tcPr>
            <w:tcW w:w="6744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Главный распорядитель, распорядитель, получатель бюджетных средств, главный администратор, администратор доходов бюджета,</w:t>
            </w:r>
          </w:p>
        </w:tc>
        <w:tc>
          <w:tcPr>
            <w:tcW w:w="6877" w:type="dxa"/>
            <w:gridSpan w:val="5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D0E0B">
              <w:rPr>
                <w:sz w:val="16"/>
                <w:szCs w:val="16"/>
              </w:rPr>
              <w:t>Русско-Баймаковского</w:t>
            </w:r>
            <w:proofErr w:type="spellEnd"/>
            <w:r w:rsidRPr="002D0E0B">
              <w:rPr>
                <w:sz w:val="16"/>
                <w:szCs w:val="16"/>
              </w:rPr>
              <w:t xml:space="preserve"> сельского поселения </w:t>
            </w:r>
            <w:proofErr w:type="spellStart"/>
            <w:r w:rsidRPr="002D0E0B">
              <w:rPr>
                <w:sz w:val="16"/>
                <w:szCs w:val="16"/>
              </w:rPr>
              <w:t>Рузаевского</w:t>
            </w:r>
            <w:proofErr w:type="spellEnd"/>
            <w:r w:rsidRPr="002D0E0B">
              <w:rPr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по ОКПО</w:t>
            </w:r>
          </w:p>
        </w:tc>
        <w:tc>
          <w:tcPr>
            <w:tcW w:w="1145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04304205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439"/>
        </w:trPr>
        <w:tc>
          <w:tcPr>
            <w:tcW w:w="6744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главный администратор, администратор источников финансирования </w:t>
            </w:r>
            <w:r w:rsidRPr="002D0E0B">
              <w:rPr>
                <w:sz w:val="16"/>
                <w:szCs w:val="16"/>
              </w:rPr>
              <w:br/>
              <w:t>дефицита бюджета</w:t>
            </w:r>
          </w:p>
        </w:tc>
        <w:tc>
          <w:tcPr>
            <w:tcW w:w="6877" w:type="dxa"/>
            <w:gridSpan w:val="5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Глава по БК</w:t>
            </w:r>
          </w:p>
        </w:tc>
        <w:tc>
          <w:tcPr>
            <w:tcW w:w="1145" w:type="dxa"/>
            <w:gridSpan w:val="11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439"/>
        </w:trPr>
        <w:tc>
          <w:tcPr>
            <w:tcW w:w="31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93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877" w:type="dxa"/>
            <w:gridSpan w:val="5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Бюджет </w:t>
            </w:r>
            <w:proofErr w:type="spellStart"/>
            <w:r w:rsidRPr="002D0E0B">
              <w:rPr>
                <w:sz w:val="16"/>
                <w:szCs w:val="16"/>
              </w:rPr>
              <w:t>Русско-Баймаковского</w:t>
            </w:r>
            <w:proofErr w:type="spellEnd"/>
            <w:r w:rsidRPr="002D0E0B">
              <w:rPr>
                <w:sz w:val="16"/>
                <w:szCs w:val="16"/>
              </w:rPr>
              <w:t xml:space="preserve"> сельского поселения </w:t>
            </w:r>
            <w:proofErr w:type="spellStart"/>
            <w:r w:rsidRPr="002D0E0B">
              <w:rPr>
                <w:sz w:val="16"/>
                <w:szCs w:val="16"/>
              </w:rPr>
              <w:t>Рузаевского</w:t>
            </w:r>
            <w:proofErr w:type="spellEnd"/>
            <w:r w:rsidRPr="002D0E0B">
              <w:rPr>
                <w:sz w:val="16"/>
                <w:szCs w:val="16"/>
              </w:rPr>
              <w:t xml:space="preserve"> муниципального района Республики Мордовия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по ОКТМО</w:t>
            </w:r>
          </w:p>
        </w:tc>
        <w:tc>
          <w:tcPr>
            <w:tcW w:w="1145" w:type="dxa"/>
            <w:gridSpan w:val="11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89243844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81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Периодичность: </w:t>
            </w:r>
            <w:proofErr w:type="spellStart"/>
            <w:r w:rsidRPr="002D0E0B">
              <w:rPr>
                <w:sz w:val="16"/>
                <w:szCs w:val="16"/>
              </w:rPr>
              <w:t>месячная</w:t>
            </w:r>
            <w:proofErr w:type="gramStart"/>
            <w:r w:rsidRPr="002D0E0B">
              <w:rPr>
                <w:sz w:val="16"/>
                <w:szCs w:val="16"/>
              </w:rPr>
              <w:t>,к</w:t>
            </w:r>
            <w:proofErr w:type="gramEnd"/>
            <w:r w:rsidRPr="002D0E0B">
              <w:rPr>
                <w:sz w:val="16"/>
                <w:szCs w:val="16"/>
              </w:rPr>
              <w:t>вартальная</w:t>
            </w:r>
            <w:proofErr w:type="spellEnd"/>
            <w:r w:rsidRPr="002D0E0B">
              <w:rPr>
                <w:sz w:val="16"/>
                <w:szCs w:val="16"/>
              </w:rPr>
              <w:t>, годовая</w:t>
            </w:r>
          </w:p>
        </w:tc>
        <w:tc>
          <w:tcPr>
            <w:tcW w:w="293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2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Единица измерения:</w:t>
            </w:r>
          </w:p>
        </w:tc>
        <w:tc>
          <w:tcPr>
            <w:tcW w:w="10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по ОКЕИ</w:t>
            </w:r>
          </w:p>
        </w:tc>
        <w:tc>
          <w:tcPr>
            <w:tcW w:w="114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383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1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59"/>
        </w:trPr>
        <w:tc>
          <w:tcPr>
            <w:tcW w:w="15959" w:type="dxa"/>
            <w:gridSpan w:val="1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1. Доходы бюджета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2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222"/>
        </w:trPr>
        <w:tc>
          <w:tcPr>
            <w:tcW w:w="318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</w:t>
            </w:r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стр</w:t>
            </w:r>
            <w:proofErr w:type="gramStart"/>
            <w:r w:rsidRPr="002D0E0B">
              <w:rPr>
                <w:sz w:val="16"/>
                <w:szCs w:val="16"/>
              </w:rPr>
              <w:t>о</w:t>
            </w:r>
            <w:proofErr w:type="spellEnd"/>
            <w:r w:rsidRPr="002D0E0B">
              <w:rPr>
                <w:sz w:val="16"/>
                <w:szCs w:val="16"/>
              </w:rPr>
              <w:t>-</w:t>
            </w:r>
            <w:proofErr w:type="gramEnd"/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418" w:type="dxa"/>
            <w:gridSpan w:val="3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 дохода</w:t>
            </w:r>
            <w:r w:rsidRPr="002D0E0B">
              <w:rPr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49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6091" w:type="dxa"/>
            <w:gridSpan w:val="4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Исполнено</w:t>
            </w:r>
          </w:p>
        </w:tc>
        <w:tc>
          <w:tcPr>
            <w:tcW w:w="114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Неисполненные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trHeight w:val="439"/>
        </w:trPr>
        <w:tc>
          <w:tcPr>
            <w:tcW w:w="3187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418" w:type="dxa"/>
            <w:gridSpan w:val="3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финансовые органы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банковские счета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некассовые операции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итого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назначения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187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</w:t>
            </w:r>
          </w:p>
        </w:tc>
        <w:tc>
          <w:tcPr>
            <w:tcW w:w="3418" w:type="dxa"/>
            <w:gridSpan w:val="3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40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Доходы бюджета — всего</w:t>
            </w:r>
          </w:p>
        </w:tc>
        <w:tc>
          <w:tcPr>
            <w:tcW w:w="6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3418" w:type="dxa"/>
            <w:gridSpan w:val="3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493" w:type="dxa"/>
            <w:gridSpan w:val="1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3 127 800,00</w:t>
            </w:r>
          </w:p>
        </w:tc>
        <w:tc>
          <w:tcPr>
            <w:tcW w:w="2063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3 236 346,17</w:t>
            </w:r>
          </w:p>
        </w:tc>
        <w:tc>
          <w:tcPr>
            <w:tcW w:w="1189" w:type="dxa"/>
            <w:gridSpan w:val="11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3 236 346,17</w:t>
            </w:r>
          </w:p>
        </w:tc>
        <w:tc>
          <w:tcPr>
            <w:tcW w:w="1145" w:type="dxa"/>
            <w:gridSpan w:val="11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 том числе:</w:t>
            </w:r>
          </w:p>
        </w:tc>
        <w:tc>
          <w:tcPr>
            <w:tcW w:w="625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872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01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proofErr w:type="gramStart"/>
            <w:r w:rsidRPr="002D0E0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1010201001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161 800,00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193 580,43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193 580,43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999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1010201001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11,22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11,22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090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r w:rsidR="00172B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1010201001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1,97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1,97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411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proofErr w:type="gramStart"/>
            <w:r w:rsidRPr="002D0E0B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1060103010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20 000,00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22 659,34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22 659,34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339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1060103010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386,60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386,60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195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proofErr w:type="gramStart"/>
            <w:r w:rsidRPr="002D0E0B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1060603310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478 300,00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563 726,00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563 726,00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122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1060603310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4 804,79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4 804,79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126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proofErr w:type="gramStart"/>
            <w:r w:rsidRPr="002D0E0B">
              <w:rPr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1060604310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88 400,00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61 413,15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61 413,15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26 986,85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122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182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1060604310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737,67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737,67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246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1110503510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120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4 700,00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14 425,00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14 425,00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992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1140602510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430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50 000,00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50 000,00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50 000,00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439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1170505010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5 000,00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5 000,00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5 000,00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660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2021500110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948 500,00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948 500,00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948 500,00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882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2023002410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823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2023511810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95 300,00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95 300,00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95 300,00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1415"/>
        </w:trPr>
        <w:tc>
          <w:tcPr>
            <w:tcW w:w="3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2D0E0B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010</w:t>
            </w:r>
          </w:p>
        </w:tc>
        <w:tc>
          <w:tcPr>
            <w:tcW w:w="4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</w:t>
            </w:r>
          </w:p>
        </w:tc>
        <w:tc>
          <w:tcPr>
            <w:tcW w:w="187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2024001410</w:t>
            </w:r>
          </w:p>
        </w:tc>
        <w:tc>
          <w:tcPr>
            <w:tcW w:w="57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0000</w:t>
            </w:r>
          </w:p>
        </w:tc>
        <w:tc>
          <w:tcPr>
            <w:tcW w:w="4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</w:t>
            </w:r>
          </w:p>
        </w:tc>
        <w:tc>
          <w:tcPr>
            <w:tcW w:w="1493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1 275 700,00</w:t>
            </w:r>
          </w:p>
        </w:tc>
        <w:tc>
          <w:tcPr>
            <w:tcW w:w="206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1 275 700,00</w:t>
            </w:r>
          </w:p>
        </w:tc>
        <w:tc>
          <w:tcPr>
            <w:tcW w:w="118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46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1 275 700,00</w:t>
            </w:r>
          </w:p>
        </w:tc>
        <w:tc>
          <w:tcPr>
            <w:tcW w:w="1145" w:type="dxa"/>
            <w:gridSpan w:val="11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trHeight w:val="222"/>
        </w:trPr>
        <w:tc>
          <w:tcPr>
            <w:tcW w:w="3187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932" w:type="dxa"/>
            <w:gridSpan w:val="2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493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063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89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46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93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45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  <w:p w:rsidR="00AE2BC1" w:rsidRPr="002D0E0B" w:rsidRDefault="00AE2BC1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0B" w:rsidRPr="002D0E0B" w:rsidRDefault="002D0E0B" w:rsidP="002D0E0B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gridAfter w:val="26"/>
          <w:wAfter w:w="3492" w:type="dxa"/>
          <w:trHeight w:val="240"/>
        </w:trPr>
        <w:tc>
          <w:tcPr>
            <w:tcW w:w="13486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AE2BC1" w:rsidRDefault="00AE2BC1" w:rsidP="00172B5C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2. Расходы бюджета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Форма 0503127 с. 2</w:t>
            </w:r>
          </w:p>
        </w:tc>
      </w:tr>
      <w:tr w:rsidR="00AE2BC1" w:rsidRPr="002D0E0B" w:rsidTr="00AE2BC1">
        <w:trPr>
          <w:gridAfter w:val="21"/>
          <w:wAfter w:w="3195" w:type="dxa"/>
          <w:trHeight w:val="222"/>
        </w:trPr>
        <w:tc>
          <w:tcPr>
            <w:tcW w:w="23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4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8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2D0E0B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</w:t>
            </w:r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стр</w:t>
            </w:r>
            <w:proofErr w:type="gramStart"/>
            <w:r w:rsidRPr="002D0E0B">
              <w:rPr>
                <w:sz w:val="16"/>
                <w:szCs w:val="16"/>
              </w:rPr>
              <w:t>о</w:t>
            </w:r>
            <w:proofErr w:type="spellEnd"/>
            <w:r w:rsidRPr="002D0E0B">
              <w:rPr>
                <w:sz w:val="16"/>
                <w:szCs w:val="16"/>
              </w:rPr>
              <w:t>-</w:t>
            </w:r>
            <w:proofErr w:type="gramEnd"/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042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 расхода</w:t>
            </w:r>
            <w:r w:rsidRPr="002D0E0B">
              <w:rPr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71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4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4835" w:type="dxa"/>
            <w:gridSpan w:val="3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Исполнено</w:t>
            </w:r>
          </w:p>
        </w:tc>
        <w:tc>
          <w:tcPr>
            <w:tcW w:w="2331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2D0E0B" w:rsidRPr="002D0E0B" w:rsidTr="00AE2BC1">
        <w:trPr>
          <w:gridAfter w:val="26"/>
          <w:wAfter w:w="3492" w:type="dxa"/>
          <w:trHeight w:val="660"/>
        </w:trPr>
        <w:tc>
          <w:tcPr>
            <w:tcW w:w="23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42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1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финансовые органы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банковские счета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некассовые операции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итого</w:t>
            </w:r>
          </w:p>
        </w:tc>
        <w:tc>
          <w:tcPr>
            <w:tcW w:w="129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по ассигнованиям</w:t>
            </w:r>
          </w:p>
        </w:tc>
        <w:tc>
          <w:tcPr>
            <w:tcW w:w="104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по лимитам бюджетных обязательств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</w:t>
            </w:r>
          </w:p>
        </w:tc>
        <w:tc>
          <w:tcPr>
            <w:tcW w:w="80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</w:t>
            </w:r>
          </w:p>
        </w:tc>
        <w:tc>
          <w:tcPr>
            <w:tcW w:w="204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</w:t>
            </w:r>
          </w:p>
        </w:tc>
      </w:tr>
      <w:tr w:rsidR="00AE2BC1" w:rsidRPr="002D0E0B" w:rsidTr="00AE2BC1">
        <w:trPr>
          <w:gridAfter w:val="26"/>
          <w:wAfter w:w="3492" w:type="dxa"/>
          <w:trHeight w:val="240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Расходы бюджета — всего</w:t>
            </w:r>
          </w:p>
        </w:tc>
        <w:tc>
          <w:tcPr>
            <w:tcW w:w="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719" w:type="dxa"/>
            <w:gridSpan w:val="1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3 868 329,67</w:t>
            </w:r>
          </w:p>
        </w:tc>
        <w:tc>
          <w:tcPr>
            <w:tcW w:w="1743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3 868 329,67</w:t>
            </w:r>
          </w:p>
        </w:tc>
        <w:tc>
          <w:tcPr>
            <w:tcW w:w="1053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2 903 665,63</w:t>
            </w:r>
          </w:p>
        </w:tc>
        <w:tc>
          <w:tcPr>
            <w:tcW w:w="1088" w:type="dxa"/>
            <w:gridSpan w:val="9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2 903 665,63</w:t>
            </w:r>
          </w:p>
        </w:tc>
        <w:tc>
          <w:tcPr>
            <w:tcW w:w="1291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964 664,04</w:t>
            </w:r>
          </w:p>
        </w:tc>
        <w:tc>
          <w:tcPr>
            <w:tcW w:w="1040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964 664,04</w:t>
            </w:r>
          </w:p>
        </w:tc>
      </w:tr>
      <w:tr w:rsidR="00172B5C" w:rsidRPr="002D0E0B" w:rsidTr="00AE2BC1">
        <w:trPr>
          <w:gridAfter w:val="25"/>
          <w:wAfter w:w="3424" w:type="dxa"/>
          <w:trHeight w:val="415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 том числе:</w:t>
            </w:r>
          </w:p>
        </w:tc>
        <w:tc>
          <w:tcPr>
            <w:tcW w:w="80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4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32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22" w:type="dxa"/>
            <w:gridSpan w:val="9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26"/>
          <w:wAfter w:w="3492" w:type="dxa"/>
          <w:trHeight w:val="4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2D0E0B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91801026510041150121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537 560,00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537 560,00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532 317,53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532 317,53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5 242,47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5 242,47</w:t>
            </w:r>
          </w:p>
        </w:tc>
      </w:tr>
      <w:tr w:rsidR="00AE2BC1" w:rsidRPr="002D0E0B" w:rsidTr="00AE2BC1">
        <w:trPr>
          <w:gridAfter w:val="26"/>
          <w:wAfter w:w="3492" w:type="dxa"/>
          <w:trHeight w:val="13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91801026510041150129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171 040,00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171 040,00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159 551,92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159 551,92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11 488,08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11 488,08</w:t>
            </w:r>
          </w:p>
        </w:tc>
      </w:tr>
      <w:tr w:rsidR="00AE2BC1" w:rsidRPr="002D0E0B" w:rsidTr="00AE2BC1">
        <w:trPr>
          <w:gridAfter w:val="26"/>
          <w:wAfter w:w="3492" w:type="dxa"/>
          <w:trHeight w:val="67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91801046520041110121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506 560,00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506 560,00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506 559,50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506 559,50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0,50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0,50</w:t>
            </w:r>
          </w:p>
        </w:tc>
      </w:tr>
      <w:tr w:rsidR="00AE2BC1" w:rsidRPr="002D0E0B" w:rsidTr="00AE2BC1">
        <w:trPr>
          <w:gridAfter w:val="26"/>
          <w:wAfter w:w="3492" w:type="dxa"/>
          <w:trHeight w:val="13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91801046520041110129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187 357,00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187 357,00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153 017,33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153 017,33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34 339,67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34 339,67</w:t>
            </w:r>
          </w:p>
        </w:tc>
      </w:tr>
      <w:tr w:rsidR="00AE2BC1" w:rsidRPr="002D0E0B" w:rsidTr="00AE2BC1">
        <w:trPr>
          <w:gridAfter w:val="26"/>
          <w:wAfter w:w="3492" w:type="dxa"/>
          <w:trHeight w:val="88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91801046520041120122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53 000,00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53 000,00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248 000,00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248 000,00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198 179,98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198 179,98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49 820,02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49 820,02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91801046520041120247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96 480,00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96 480,00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75 872,20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75 872,20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20 607,80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20 607,80</w:t>
            </w:r>
          </w:p>
        </w:tc>
      </w:tr>
      <w:tr w:rsidR="00AE2BC1" w:rsidRPr="002D0E0B" w:rsidTr="00AE2BC1">
        <w:trPr>
          <w:gridAfter w:val="26"/>
          <w:wAfter w:w="3492" w:type="dxa"/>
          <w:trHeight w:val="88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Исполнение судебных актов Российской Федерации и мировых соглашений по возмещению причиненного </w:t>
            </w:r>
            <w:r w:rsidRPr="002D0E0B">
              <w:rPr>
                <w:sz w:val="16"/>
                <w:szCs w:val="16"/>
              </w:rPr>
              <w:lastRenderedPageBreak/>
              <w:t>вреда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91801046520041120831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7 200,00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7 200,00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7 200,00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7 200,00</w:t>
            </w:r>
          </w:p>
        </w:tc>
      </w:tr>
      <w:tr w:rsidR="00AE2BC1" w:rsidRPr="002D0E0B" w:rsidTr="00AE2BC1">
        <w:trPr>
          <w:gridAfter w:val="26"/>
          <w:wAfter w:w="3492" w:type="dxa"/>
          <w:trHeight w:val="4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91801046520041120851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54 000,00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54 000,00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50 912,00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50 912,00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3 088,00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3 088,00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91801046520041120853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250,00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250,00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150,00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91801046520077150244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100,00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91801118910041180870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91801138910041210244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3 000,00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7 000,00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7 000,00</w:t>
            </w:r>
          </w:p>
        </w:tc>
      </w:tr>
      <w:tr w:rsidR="00AE2BC1" w:rsidRPr="002D0E0B" w:rsidTr="00AE2BC1">
        <w:trPr>
          <w:gridAfter w:val="26"/>
          <w:wAfter w:w="3492" w:type="dxa"/>
          <w:trHeight w:val="4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91802038910051180121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70 599,00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70 599,00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70 599,00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70 599,00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</w:tr>
      <w:tr w:rsidR="00AE2BC1" w:rsidRPr="002D0E0B" w:rsidTr="00AE2BC1">
        <w:trPr>
          <w:gridAfter w:val="26"/>
          <w:wAfter w:w="3492" w:type="dxa"/>
          <w:trHeight w:val="88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91802038910051180122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3 416,00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3 416,00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3 416,00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3 416,00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</w:tr>
      <w:tr w:rsidR="00AE2BC1" w:rsidRPr="002D0E0B" w:rsidTr="00AE2BC1">
        <w:trPr>
          <w:gridAfter w:val="26"/>
          <w:wAfter w:w="3492" w:type="dxa"/>
          <w:trHeight w:val="13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91802038910051180129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21 285,00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21 285,00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21 285,00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21 285,00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91804098910044102244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1 450 325,85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1 450 325,85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998 094,00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998 094,00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452 231,85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452 231,85</w:t>
            </w:r>
          </w:p>
        </w:tc>
      </w:tr>
      <w:tr w:rsidR="00AE2BC1" w:rsidRPr="002D0E0B" w:rsidTr="00AE2BC1">
        <w:trPr>
          <w:gridAfter w:val="26"/>
          <w:wAfter w:w="3492" w:type="dxa"/>
          <w:trHeight w:val="11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91804128910044107245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9 900,00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9 900,00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91805018910042360244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10 343,00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10 343,00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10 230,56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10 230,56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112,44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112,44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91805028910044101244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91805038910043010244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304 103,82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304 103,82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4 240,80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4 240,80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299 863,02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299 863,02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91805038910043040244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9 960,00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9 960,00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2 988,00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2 988,00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6 972,00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6 972,00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91805038910044106244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16 600,00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16 599,96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16 599,96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0,04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0,04</w:t>
            </w:r>
          </w:p>
        </w:tc>
      </w:tr>
      <w:tr w:rsidR="00AE2BC1" w:rsidRPr="002D0E0B" w:rsidTr="00AE2BC1">
        <w:trPr>
          <w:gridAfter w:val="26"/>
          <w:wAfter w:w="3492" w:type="dxa"/>
          <w:trHeight w:val="439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91810018910003010312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79 500,00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79 500,00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79 459,78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79 459,78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40,22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40,22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80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200</w:t>
            </w:r>
          </w:p>
        </w:tc>
        <w:tc>
          <w:tcPr>
            <w:tcW w:w="204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91813018910041240730</w:t>
            </w:r>
          </w:p>
        </w:tc>
        <w:tc>
          <w:tcPr>
            <w:tcW w:w="171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1 000,00</w:t>
            </w:r>
          </w:p>
        </w:tc>
        <w:tc>
          <w:tcPr>
            <w:tcW w:w="1743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1 000,00</w:t>
            </w:r>
          </w:p>
        </w:tc>
        <w:tc>
          <w:tcPr>
            <w:tcW w:w="10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392,07</w:t>
            </w:r>
          </w:p>
        </w:tc>
        <w:tc>
          <w:tcPr>
            <w:tcW w:w="108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392,07</w:t>
            </w:r>
          </w:p>
        </w:tc>
        <w:tc>
          <w:tcPr>
            <w:tcW w:w="1291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607,93</w:t>
            </w:r>
          </w:p>
        </w:tc>
        <w:tc>
          <w:tcPr>
            <w:tcW w:w="1040" w:type="dxa"/>
            <w:gridSpan w:val="10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607,93</w:t>
            </w:r>
          </w:p>
        </w:tc>
      </w:tr>
      <w:tr w:rsidR="00AE2BC1" w:rsidRPr="002D0E0B" w:rsidTr="00AE2BC1">
        <w:trPr>
          <w:gridAfter w:val="26"/>
          <w:wAfter w:w="3492" w:type="dxa"/>
          <w:trHeight w:val="480"/>
        </w:trPr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 xml:space="preserve">Результат исполнения бюджета (дефицит / </w:t>
            </w:r>
            <w:proofErr w:type="spellStart"/>
            <w:r w:rsidRPr="002D0E0B"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 w:rsidRPr="002D0E0B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80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450</w:t>
            </w:r>
          </w:p>
        </w:tc>
        <w:tc>
          <w:tcPr>
            <w:tcW w:w="2042" w:type="dxa"/>
            <w:gridSpan w:val="1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719" w:type="dxa"/>
            <w:gridSpan w:val="1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743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053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332 680,54</w:t>
            </w:r>
          </w:p>
        </w:tc>
        <w:tc>
          <w:tcPr>
            <w:tcW w:w="1088" w:type="dxa"/>
            <w:gridSpan w:val="9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9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79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332 680,54</w:t>
            </w:r>
          </w:p>
        </w:tc>
        <w:tc>
          <w:tcPr>
            <w:tcW w:w="1291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040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2D0E0B" w:rsidRPr="002D0E0B" w:rsidRDefault="002D0E0B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</w:tr>
      <w:tr w:rsidR="00AE2BC1" w:rsidRPr="002D0E0B" w:rsidTr="00AE2BC1">
        <w:trPr>
          <w:gridAfter w:val="26"/>
          <w:wAfter w:w="3492" w:type="dxa"/>
          <w:trHeight w:val="222"/>
        </w:trPr>
        <w:tc>
          <w:tcPr>
            <w:tcW w:w="23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042" w:type="dxa"/>
            <w:gridSpan w:val="1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719" w:type="dxa"/>
            <w:gridSpan w:val="1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05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08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15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579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291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0E0B" w:rsidRPr="002D0E0B" w:rsidRDefault="002D0E0B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</w:tr>
      <w:tr w:rsidR="00172B5C" w:rsidRPr="002D0E0B" w:rsidTr="00AE2BC1">
        <w:trPr>
          <w:gridAfter w:val="7"/>
          <w:wAfter w:w="1502" w:type="dxa"/>
          <w:trHeight w:val="240"/>
        </w:trPr>
        <w:tc>
          <w:tcPr>
            <w:tcW w:w="13961" w:type="dxa"/>
            <w:gridSpan w:val="10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3. Источники финансирования дефицита бюджета</w:t>
            </w:r>
          </w:p>
        </w:tc>
        <w:tc>
          <w:tcPr>
            <w:tcW w:w="12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Форма 0503127 с. 3</w:t>
            </w:r>
          </w:p>
        </w:tc>
        <w:tc>
          <w:tcPr>
            <w:tcW w:w="12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2"/>
          <w:wAfter w:w="1168" w:type="dxa"/>
          <w:trHeight w:val="222"/>
        </w:trPr>
        <w:tc>
          <w:tcPr>
            <w:tcW w:w="2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2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7"/>
          <w:wAfter w:w="1500" w:type="dxa"/>
          <w:trHeight w:val="222"/>
        </w:trPr>
        <w:tc>
          <w:tcPr>
            <w:tcW w:w="2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</w:t>
            </w:r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стр</w:t>
            </w:r>
            <w:proofErr w:type="gramStart"/>
            <w:r w:rsidRPr="002D0E0B">
              <w:rPr>
                <w:sz w:val="16"/>
                <w:szCs w:val="16"/>
              </w:rPr>
              <w:t>о</w:t>
            </w:r>
            <w:proofErr w:type="spellEnd"/>
            <w:r w:rsidRPr="002D0E0B">
              <w:rPr>
                <w:sz w:val="16"/>
                <w:szCs w:val="16"/>
              </w:rPr>
              <w:t>-</w:t>
            </w:r>
            <w:proofErr w:type="gramEnd"/>
            <w:r w:rsidRPr="002D0E0B">
              <w:rPr>
                <w:sz w:val="16"/>
                <w:szCs w:val="16"/>
              </w:rPr>
              <w:br/>
            </w:r>
            <w:proofErr w:type="spellStart"/>
            <w:r w:rsidRPr="002D0E0B">
              <w:rPr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34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Код источника финансирования</w:t>
            </w:r>
            <w:r w:rsidRPr="002D0E0B">
              <w:rPr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216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5206" w:type="dxa"/>
            <w:gridSpan w:val="3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Исполнено</w:t>
            </w:r>
          </w:p>
        </w:tc>
        <w:tc>
          <w:tcPr>
            <w:tcW w:w="1392" w:type="dxa"/>
            <w:gridSpan w:val="1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Неисполненные</w:t>
            </w:r>
          </w:p>
        </w:tc>
        <w:tc>
          <w:tcPr>
            <w:tcW w:w="156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1"/>
          <w:wAfter w:w="1854" w:type="dxa"/>
          <w:trHeight w:val="439"/>
        </w:trPr>
        <w:tc>
          <w:tcPr>
            <w:tcW w:w="2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финансовые органы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через банковские счета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некассовые операции</w:t>
            </w:r>
          </w:p>
        </w:tc>
        <w:tc>
          <w:tcPr>
            <w:tcW w:w="107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итого</w:t>
            </w:r>
          </w:p>
        </w:tc>
        <w:tc>
          <w:tcPr>
            <w:tcW w:w="1394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назначения</w:t>
            </w:r>
          </w:p>
        </w:tc>
        <w:tc>
          <w:tcPr>
            <w:tcW w:w="12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1"/>
          <w:wAfter w:w="1854" w:type="dxa"/>
          <w:trHeight w:val="222"/>
        </w:trPr>
        <w:tc>
          <w:tcPr>
            <w:tcW w:w="2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1</w:t>
            </w:r>
          </w:p>
        </w:tc>
        <w:tc>
          <w:tcPr>
            <w:tcW w:w="874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3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</w:t>
            </w:r>
          </w:p>
        </w:tc>
        <w:tc>
          <w:tcPr>
            <w:tcW w:w="107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</w:t>
            </w:r>
          </w:p>
        </w:tc>
        <w:tc>
          <w:tcPr>
            <w:tcW w:w="1394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</w:t>
            </w:r>
          </w:p>
        </w:tc>
        <w:tc>
          <w:tcPr>
            <w:tcW w:w="12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1"/>
          <w:wAfter w:w="1854" w:type="dxa"/>
          <w:trHeight w:val="480"/>
        </w:trPr>
        <w:tc>
          <w:tcPr>
            <w:tcW w:w="2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Источники финансирования дефицита бюджета — всего</w:t>
            </w:r>
          </w:p>
        </w:tc>
        <w:tc>
          <w:tcPr>
            <w:tcW w:w="874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500</w:t>
            </w:r>
          </w:p>
        </w:tc>
        <w:tc>
          <w:tcPr>
            <w:tcW w:w="2351" w:type="dxa"/>
            <w:gridSpan w:val="19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-332 680,54</w:t>
            </w:r>
          </w:p>
        </w:tc>
        <w:tc>
          <w:tcPr>
            <w:tcW w:w="1189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-332 680,54</w:t>
            </w:r>
          </w:p>
        </w:tc>
        <w:tc>
          <w:tcPr>
            <w:tcW w:w="1394" w:type="dxa"/>
            <w:gridSpan w:val="15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1"/>
          <w:wAfter w:w="1854" w:type="dxa"/>
          <w:trHeight w:val="240"/>
        </w:trPr>
        <w:tc>
          <w:tcPr>
            <w:tcW w:w="294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200" w:firstLine="32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 том числе: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gridSpan w:val="1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2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1"/>
          <w:wAfter w:w="1854" w:type="dxa"/>
          <w:trHeight w:val="480"/>
        </w:trPr>
        <w:tc>
          <w:tcPr>
            <w:tcW w:w="294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520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-9 500,00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-9 500,00</w:t>
            </w:r>
          </w:p>
        </w:tc>
        <w:tc>
          <w:tcPr>
            <w:tcW w:w="1394" w:type="dxa"/>
            <w:gridSpan w:val="1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2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Before w:val="1"/>
          <w:gridAfter w:val="6"/>
          <w:wBefore w:w="93" w:type="dxa"/>
          <w:wAfter w:w="1482" w:type="dxa"/>
          <w:trHeight w:val="240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400" w:firstLine="64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из них: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553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1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5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Before w:val="1"/>
          <w:gridAfter w:val="6"/>
          <w:wBefore w:w="93" w:type="dxa"/>
          <w:wAfter w:w="1482" w:type="dxa"/>
          <w:trHeight w:val="222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400" w:firstLine="64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Кредит</w:t>
            </w:r>
          </w:p>
        </w:tc>
        <w:tc>
          <w:tcPr>
            <w:tcW w:w="87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520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91801030100100000810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-9 500,00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-9 500,00</w:t>
            </w:r>
          </w:p>
        </w:tc>
        <w:tc>
          <w:tcPr>
            <w:tcW w:w="1356" w:type="dxa"/>
            <w:gridSpan w:val="1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5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Before w:val="1"/>
          <w:gridAfter w:val="12"/>
          <w:wBefore w:w="93" w:type="dxa"/>
          <w:wAfter w:w="1865" w:type="dxa"/>
          <w:trHeight w:val="480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200" w:firstLine="36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620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1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5"/>
          <w:wBefore w:w="93" w:type="dxa"/>
          <w:wAfter w:w="1435" w:type="dxa"/>
          <w:trHeight w:val="240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400" w:firstLine="64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из них: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553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0561" w:type="dxa"/>
            <w:gridSpan w:val="8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162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240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200" w:firstLine="36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700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-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39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710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-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39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720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-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80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Изменение остатков по расчетам (стр. 810 + 820)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800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-323 180,54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-323 180,54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882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изменение остатков по расчетам с органами, организующими исполнение бюджета</w:t>
            </w:r>
            <w:r w:rsidRPr="002D0E0B">
              <w:rPr>
                <w:sz w:val="16"/>
                <w:szCs w:val="16"/>
              </w:rPr>
              <w:br/>
              <w:t>(стр. 811 + 812)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810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-323 180,54</w:t>
            </w:r>
          </w:p>
        </w:tc>
        <w:tc>
          <w:tcPr>
            <w:tcW w:w="118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52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-323 180,54</w:t>
            </w:r>
          </w:p>
        </w:tc>
        <w:tc>
          <w:tcPr>
            <w:tcW w:w="131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259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ind w:firstLineChars="600" w:firstLine="96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из них: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20"/>
              </w:rPr>
            </w:pPr>
            <w:r w:rsidRPr="002D0E0B">
              <w:rPr>
                <w:sz w:val="20"/>
              </w:rPr>
              <w:t> 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660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lastRenderedPageBreak/>
              <w:t>увеличение счетов расчетов (дебетовый остаток счета 1 210 02 000)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811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-3 236 346,17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-3 236 346,17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660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уменьшение счетов расчетов (кредитовый остаток счета 1 304 05 000)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812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2 913 165,63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2 913 165,63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39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Изменение остатков по внутренним расчетам (стр. 821 + стр. 822)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820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240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в том числе: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 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 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39"/>
        </w:trPr>
        <w:tc>
          <w:tcPr>
            <w:tcW w:w="28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увеличение остатков по внутренним расчетам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821</w:t>
            </w:r>
          </w:p>
        </w:tc>
        <w:tc>
          <w:tcPr>
            <w:tcW w:w="2351" w:type="dxa"/>
            <w:gridSpan w:val="1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12"/>
          <w:wBefore w:w="93" w:type="dxa"/>
          <w:wAfter w:w="1865" w:type="dxa"/>
          <w:trHeight w:val="439"/>
        </w:trPr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уменьшение остатков по внутренним расчетам</w:t>
            </w:r>
          </w:p>
        </w:tc>
        <w:tc>
          <w:tcPr>
            <w:tcW w:w="87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822</w:t>
            </w:r>
          </w:p>
        </w:tc>
        <w:tc>
          <w:tcPr>
            <w:tcW w:w="2351" w:type="dxa"/>
            <w:gridSpan w:val="19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2138" w:type="dxa"/>
            <w:gridSpan w:val="2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651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89" w:type="dxa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×</w:t>
            </w:r>
          </w:p>
        </w:tc>
        <w:tc>
          <w:tcPr>
            <w:tcW w:w="11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gridAfter w:val="9"/>
          <w:wBefore w:w="93" w:type="dxa"/>
          <w:wAfter w:w="1818" w:type="dxa"/>
          <w:trHeight w:val="222"/>
        </w:trPr>
        <w:tc>
          <w:tcPr>
            <w:tcW w:w="14838" w:type="dxa"/>
            <w:gridSpan w:val="10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wBefore w:w="93" w:type="dxa"/>
          <w:trHeight w:val="240"/>
        </w:trPr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Руководитель</w:t>
            </w: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5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 xml:space="preserve">И.Н. </w:t>
            </w:r>
            <w:proofErr w:type="spellStart"/>
            <w:r w:rsidRPr="002D0E0B">
              <w:rPr>
                <w:sz w:val="18"/>
                <w:szCs w:val="18"/>
              </w:rPr>
              <w:t>Низяев</w:t>
            </w:r>
            <w:proofErr w:type="spellEnd"/>
          </w:p>
        </w:tc>
        <w:tc>
          <w:tcPr>
            <w:tcW w:w="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217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Руководитель финансов</w:t>
            </w:r>
            <w:proofErr w:type="gramStart"/>
            <w:r w:rsidRPr="002D0E0B">
              <w:rPr>
                <w:b/>
                <w:bCs/>
                <w:sz w:val="18"/>
                <w:szCs w:val="18"/>
              </w:rPr>
              <w:t>о-</w:t>
            </w:r>
            <w:proofErr w:type="gramEnd"/>
            <w:r w:rsidRPr="002D0E0B">
              <w:rPr>
                <w:b/>
                <w:bCs/>
                <w:sz w:val="18"/>
                <w:szCs w:val="18"/>
              </w:rPr>
              <w:t xml:space="preserve"> экономической службы</w:t>
            </w:r>
          </w:p>
        </w:tc>
        <w:tc>
          <w:tcPr>
            <w:tcW w:w="118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wBefore w:w="93" w:type="dxa"/>
          <w:trHeight w:val="222"/>
        </w:trPr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0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63" w:type="dxa"/>
            <w:gridSpan w:val="2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1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wBefore w:w="93" w:type="dxa"/>
          <w:trHeight w:val="222"/>
        </w:trPr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5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(подпись)</w:t>
            </w: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50" w:type="dxa"/>
            <w:gridSpan w:val="2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wBefore w:w="93" w:type="dxa"/>
          <w:trHeight w:val="240"/>
        </w:trPr>
        <w:tc>
          <w:tcPr>
            <w:tcW w:w="29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  <w:r w:rsidRPr="002D0E0B">
              <w:rPr>
                <w:b/>
                <w:bCs/>
                <w:sz w:val="18"/>
                <w:szCs w:val="18"/>
              </w:rPr>
              <w:t>Главный бухгалтер</w:t>
            </w: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5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 xml:space="preserve">О.Н. </w:t>
            </w:r>
            <w:proofErr w:type="spellStart"/>
            <w:r w:rsidRPr="002D0E0B">
              <w:rPr>
                <w:sz w:val="18"/>
                <w:szCs w:val="18"/>
              </w:rPr>
              <w:t>Ломаткина</w:t>
            </w:r>
            <w:proofErr w:type="spellEnd"/>
          </w:p>
        </w:tc>
        <w:tc>
          <w:tcPr>
            <w:tcW w:w="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Before w:val="1"/>
          <w:wBefore w:w="93" w:type="dxa"/>
          <w:trHeight w:val="222"/>
        </w:trPr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  <w:r w:rsidRPr="002D0E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63" w:type="dxa"/>
            <w:gridSpan w:val="2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4"/>
          <w:wAfter w:w="1396" w:type="dxa"/>
          <w:trHeight w:val="222"/>
        </w:trPr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After w:val="3"/>
          <w:wAfter w:w="1359" w:type="dxa"/>
          <w:trHeight w:val="240"/>
        </w:trPr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84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b/>
                <w:bCs/>
                <w:i/>
                <w:iCs/>
                <w:sz w:val="18"/>
                <w:szCs w:val="18"/>
              </w:rPr>
            </w:pPr>
            <w:r w:rsidRPr="002D0E0B">
              <w:rPr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16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After w:val="3"/>
          <w:wAfter w:w="1359" w:type="dxa"/>
          <w:trHeight w:val="222"/>
        </w:trPr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84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286" w:type="dxa"/>
            <w:gridSpan w:val="9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172B5C" w:rsidRPr="002D0E0B" w:rsidTr="00AE2BC1">
        <w:trPr>
          <w:gridAfter w:val="3"/>
          <w:wAfter w:w="1359" w:type="dxa"/>
          <w:trHeight w:val="240"/>
        </w:trPr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84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Руководитель</w:t>
            </w:r>
          </w:p>
        </w:tc>
        <w:tc>
          <w:tcPr>
            <w:tcW w:w="16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172B5C" w:rsidRPr="002D0E0B" w:rsidTr="00AE2BC1">
        <w:trPr>
          <w:gridAfter w:val="3"/>
          <w:wAfter w:w="1359" w:type="dxa"/>
          <w:trHeight w:val="240"/>
        </w:trPr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84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8"/>
                <w:szCs w:val="18"/>
              </w:rPr>
            </w:pPr>
            <w:r w:rsidRPr="002D0E0B">
              <w:rPr>
                <w:sz w:val="18"/>
                <w:szCs w:val="18"/>
              </w:rPr>
              <w:t>(уполномоченное лицо)</w:t>
            </w:r>
          </w:p>
        </w:tc>
        <w:tc>
          <w:tcPr>
            <w:tcW w:w="16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  <w:tr w:rsidR="00AE2BC1" w:rsidRPr="002D0E0B" w:rsidTr="00AE2BC1">
        <w:trPr>
          <w:gridAfter w:val="1"/>
          <w:wAfter w:w="379" w:type="dxa"/>
          <w:trHeight w:val="222"/>
        </w:trPr>
        <w:tc>
          <w:tcPr>
            <w:tcW w:w="2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886" w:type="dxa"/>
            <w:gridSpan w:val="2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(должность)</w:t>
            </w:r>
          </w:p>
        </w:tc>
        <w:tc>
          <w:tcPr>
            <w:tcW w:w="1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03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(подпись)</w:t>
            </w:r>
          </w:p>
        </w:tc>
        <w:tc>
          <w:tcPr>
            <w:tcW w:w="15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912" w:type="dxa"/>
            <w:gridSpan w:val="2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172B5C" w:rsidRPr="002D0E0B" w:rsidRDefault="00172B5C" w:rsidP="00172B5C">
            <w:pPr>
              <w:widowControl/>
              <w:suppressAutoHyphens w:val="0"/>
              <w:jc w:val="center"/>
              <w:rPr>
                <w:sz w:val="14"/>
                <w:szCs w:val="14"/>
              </w:rPr>
            </w:pPr>
            <w:r w:rsidRPr="002D0E0B">
              <w:rPr>
                <w:sz w:val="14"/>
                <w:szCs w:val="14"/>
              </w:rPr>
              <w:t>(расшифровка подписи)</w:t>
            </w:r>
          </w:p>
        </w:tc>
      </w:tr>
      <w:tr w:rsidR="00AE2BC1" w:rsidRPr="002D0E0B" w:rsidTr="00AE2BC1">
        <w:trPr>
          <w:trHeight w:val="222"/>
        </w:trPr>
        <w:tc>
          <w:tcPr>
            <w:tcW w:w="2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1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2B5C" w:rsidRPr="002D0E0B" w:rsidRDefault="00172B5C" w:rsidP="00172B5C">
            <w:pPr>
              <w:widowControl/>
              <w:suppressAutoHyphens w:val="0"/>
              <w:rPr>
                <w:sz w:val="16"/>
                <w:szCs w:val="16"/>
              </w:rPr>
            </w:pPr>
          </w:p>
        </w:tc>
      </w:tr>
    </w:tbl>
    <w:p w:rsidR="00172B5C" w:rsidRPr="002D0E0B" w:rsidRDefault="00172B5C" w:rsidP="00B06943">
      <w:pPr>
        <w:ind w:left="4680"/>
        <w:jc w:val="right"/>
      </w:pPr>
    </w:p>
    <w:sectPr w:rsidR="00172B5C" w:rsidRPr="002D0E0B" w:rsidSect="002D0E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E081D"/>
    <w:rsid w:val="00126336"/>
    <w:rsid w:val="00172B5C"/>
    <w:rsid w:val="00175D54"/>
    <w:rsid w:val="00181925"/>
    <w:rsid w:val="001F7ECC"/>
    <w:rsid w:val="002463CF"/>
    <w:rsid w:val="002A5D8E"/>
    <w:rsid w:val="002D0E0B"/>
    <w:rsid w:val="002E081D"/>
    <w:rsid w:val="0043543E"/>
    <w:rsid w:val="005228B4"/>
    <w:rsid w:val="00591759"/>
    <w:rsid w:val="005C570C"/>
    <w:rsid w:val="005E187E"/>
    <w:rsid w:val="006A5A5E"/>
    <w:rsid w:val="006E072B"/>
    <w:rsid w:val="007E3D4A"/>
    <w:rsid w:val="00845978"/>
    <w:rsid w:val="0099494C"/>
    <w:rsid w:val="00AE2BC1"/>
    <w:rsid w:val="00B06943"/>
    <w:rsid w:val="00B1271F"/>
    <w:rsid w:val="00BA1E9B"/>
    <w:rsid w:val="00C07F43"/>
    <w:rsid w:val="00C71A08"/>
    <w:rsid w:val="00DA6560"/>
    <w:rsid w:val="00E04008"/>
    <w:rsid w:val="00E06FAA"/>
    <w:rsid w:val="00E90EB8"/>
    <w:rsid w:val="00FC7092"/>
    <w:rsid w:val="00FD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81D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E081D"/>
    <w:pPr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Body Text Indent"/>
    <w:basedOn w:val="a"/>
    <w:rsid w:val="002E081D"/>
    <w:pPr>
      <w:ind w:firstLine="851"/>
    </w:pPr>
    <w:rPr>
      <w:sz w:val="28"/>
    </w:rPr>
  </w:style>
  <w:style w:type="paragraph" w:customStyle="1" w:styleId="ConsNonformat">
    <w:name w:val="ConsNonformat"/>
    <w:rsid w:val="002E081D"/>
    <w:pPr>
      <w:suppressAutoHyphens/>
      <w:autoSpaceDE w:val="0"/>
      <w:ind w:right="19772"/>
    </w:pPr>
    <w:rPr>
      <w:rFonts w:ascii="Courier New" w:eastAsia="Arial" w:hAnsi="Courier New" w:cs="Courier New"/>
      <w:sz w:val="24"/>
      <w:szCs w:val="24"/>
      <w:lang w:eastAsia="ar-SA"/>
    </w:rPr>
  </w:style>
  <w:style w:type="paragraph" w:styleId="a5">
    <w:name w:val="Body Text"/>
    <w:basedOn w:val="a"/>
    <w:rsid w:val="002E081D"/>
    <w:pPr>
      <w:spacing w:after="120"/>
    </w:pPr>
  </w:style>
  <w:style w:type="character" w:styleId="a6">
    <w:name w:val="Hyperlink"/>
    <w:uiPriority w:val="99"/>
    <w:unhideWhenUsed/>
    <w:rsid w:val="001F7ECC"/>
    <w:rPr>
      <w:color w:val="0000FF"/>
      <w:u w:val="single"/>
    </w:rPr>
  </w:style>
  <w:style w:type="character" w:styleId="a7">
    <w:name w:val="FollowedHyperlink"/>
    <w:uiPriority w:val="99"/>
    <w:unhideWhenUsed/>
    <w:rsid w:val="001F7ECC"/>
    <w:rPr>
      <w:color w:val="800080"/>
      <w:u w:val="single"/>
    </w:rPr>
  </w:style>
  <w:style w:type="paragraph" w:styleId="a8">
    <w:name w:val="Balloon Text"/>
    <w:basedOn w:val="a"/>
    <w:link w:val="a9"/>
    <w:rsid w:val="005C570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C570C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2D0E0B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xl64">
    <w:name w:val="xl64"/>
    <w:basedOn w:val="a"/>
    <w:rsid w:val="002D0E0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65">
    <w:name w:val="xl65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  <w:jc w:val="right"/>
    </w:pPr>
    <w:rPr>
      <w:szCs w:val="24"/>
    </w:rPr>
  </w:style>
  <w:style w:type="paragraph" w:customStyle="1" w:styleId="xl67">
    <w:name w:val="xl67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69">
    <w:name w:val="xl69"/>
    <w:basedOn w:val="a"/>
    <w:rsid w:val="002D0E0B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2D0E0B"/>
    <w:pPr>
      <w:widowControl/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71">
    <w:name w:val="xl71"/>
    <w:basedOn w:val="a"/>
    <w:rsid w:val="002D0E0B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a"/>
    <w:rsid w:val="002D0E0B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</w:pPr>
    <w:rPr>
      <w:szCs w:val="24"/>
    </w:rPr>
  </w:style>
  <w:style w:type="paragraph" w:customStyle="1" w:styleId="xl73">
    <w:name w:val="xl73"/>
    <w:basedOn w:val="a"/>
    <w:rsid w:val="002D0E0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6">
    <w:name w:val="xl76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7">
    <w:name w:val="xl77"/>
    <w:basedOn w:val="a"/>
    <w:rsid w:val="002D0E0B"/>
    <w:pPr>
      <w:widowControl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78">
    <w:name w:val="xl78"/>
    <w:basedOn w:val="a"/>
    <w:rsid w:val="002D0E0B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9">
    <w:name w:val="xl79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81">
    <w:name w:val="xl81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82">
    <w:name w:val="xl82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3">
    <w:name w:val="xl83"/>
    <w:basedOn w:val="a"/>
    <w:rsid w:val="002D0E0B"/>
    <w:pPr>
      <w:widowControl/>
      <w:pBdr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4">
    <w:name w:val="xl84"/>
    <w:basedOn w:val="a"/>
    <w:rsid w:val="002D0E0B"/>
    <w:pPr>
      <w:widowControl/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85">
    <w:name w:val="xl85"/>
    <w:basedOn w:val="a"/>
    <w:rsid w:val="002D0E0B"/>
    <w:pPr>
      <w:widowControl/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86">
    <w:name w:val="xl86"/>
    <w:basedOn w:val="a"/>
    <w:rsid w:val="002D0E0B"/>
    <w:pPr>
      <w:widowControl/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87">
    <w:name w:val="xl87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88">
    <w:name w:val="xl88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89">
    <w:name w:val="xl89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0">
    <w:name w:val="xl90"/>
    <w:basedOn w:val="a"/>
    <w:rsid w:val="002D0E0B"/>
    <w:pPr>
      <w:widowControl/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1">
    <w:name w:val="xl91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2">
    <w:name w:val="xl92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3">
    <w:name w:val="xl93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4">
    <w:name w:val="xl94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5">
    <w:name w:val="xl95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6">
    <w:name w:val="xl96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7">
    <w:name w:val="xl97"/>
    <w:basedOn w:val="a"/>
    <w:rsid w:val="002D0E0B"/>
    <w:pPr>
      <w:widowControl/>
      <w:pBdr>
        <w:top w:val="single" w:sz="8" w:space="0" w:color="000000"/>
      </w:pBdr>
      <w:shd w:val="clear" w:color="000000" w:fill="auto"/>
      <w:suppressAutoHyphens w:val="0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99">
    <w:name w:val="xl99"/>
    <w:basedOn w:val="a"/>
    <w:rsid w:val="002D0E0B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0">
    <w:name w:val="xl100"/>
    <w:basedOn w:val="a"/>
    <w:rsid w:val="002D0E0B"/>
    <w:pPr>
      <w:widowControl/>
      <w:pBdr>
        <w:left w:val="single" w:sz="8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1">
    <w:name w:val="xl101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02">
    <w:name w:val="xl102"/>
    <w:basedOn w:val="a"/>
    <w:rsid w:val="002D0E0B"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3">
    <w:name w:val="xl103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2D0E0B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05">
    <w:name w:val="xl105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106">
    <w:name w:val="xl106"/>
    <w:basedOn w:val="a"/>
    <w:rsid w:val="002D0E0B"/>
    <w:pPr>
      <w:widowControl/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Cs w:val="24"/>
    </w:rPr>
  </w:style>
  <w:style w:type="paragraph" w:customStyle="1" w:styleId="xl107">
    <w:name w:val="xl107"/>
    <w:basedOn w:val="a"/>
    <w:rsid w:val="002D0E0B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08">
    <w:name w:val="xl108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0">
    <w:name w:val="xl110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1">
    <w:name w:val="xl111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2">
    <w:name w:val="xl112"/>
    <w:basedOn w:val="a"/>
    <w:rsid w:val="002D0E0B"/>
    <w:pPr>
      <w:widowControl/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2D0E0B"/>
    <w:pPr>
      <w:widowControl/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2D0E0B"/>
    <w:pPr>
      <w:widowControl/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18">
    <w:name w:val="xl118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9">
    <w:name w:val="xl119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20">
    <w:name w:val="xl120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21">
    <w:name w:val="xl121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22">
    <w:name w:val="xl122"/>
    <w:basedOn w:val="a"/>
    <w:rsid w:val="002D0E0B"/>
    <w:pPr>
      <w:widowControl/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23">
    <w:name w:val="xl123"/>
    <w:basedOn w:val="a"/>
    <w:rsid w:val="002D0E0B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24">
    <w:name w:val="xl124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27">
    <w:name w:val="xl127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2D0E0B"/>
    <w:pPr>
      <w:widowControl/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2D0E0B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31">
    <w:name w:val="xl131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4">
    <w:name w:val="xl134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36">
    <w:name w:val="xl136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9">
    <w:name w:val="xl139"/>
    <w:basedOn w:val="a"/>
    <w:rsid w:val="002D0E0B"/>
    <w:pPr>
      <w:widowControl/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40">
    <w:name w:val="xl140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2D0E0B"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42">
    <w:name w:val="xl142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4">
    <w:name w:val="xl144"/>
    <w:basedOn w:val="a"/>
    <w:rsid w:val="002D0E0B"/>
    <w:pPr>
      <w:widowControl/>
      <w:pBdr>
        <w:top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5">
    <w:name w:val="xl145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rsid w:val="002D0E0B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xl147">
    <w:name w:val="xl147"/>
    <w:basedOn w:val="a"/>
    <w:rsid w:val="002D0E0B"/>
    <w:pPr>
      <w:widowControl/>
      <w:pBdr>
        <w:bottom w:val="single" w:sz="4" w:space="0" w:color="000000"/>
      </w:pBdr>
      <w:suppressAutoHyphens w:val="0"/>
      <w:spacing w:before="100" w:beforeAutospacing="1" w:after="100" w:afterAutospacing="1"/>
    </w:pPr>
    <w:rPr>
      <w:szCs w:val="24"/>
    </w:rPr>
  </w:style>
  <w:style w:type="paragraph" w:customStyle="1" w:styleId="xl148">
    <w:name w:val="xl148"/>
    <w:basedOn w:val="a"/>
    <w:rsid w:val="002D0E0B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xl149">
    <w:name w:val="xl149"/>
    <w:basedOn w:val="a"/>
    <w:rsid w:val="002D0E0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0">
    <w:name w:val="xl150"/>
    <w:basedOn w:val="a"/>
    <w:rsid w:val="002D0E0B"/>
    <w:pPr>
      <w:widowControl/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1">
    <w:name w:val="xl151"/>
    <w:basedOn w:val="a"/>
    <w:rsid w:val="002D0E0B"/>
    <w:pPr>
      <w:widowControl/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2">
    <w:name w:val="xl152"/>
    <w:basedOn w:val="a"/>
    <w:rsid w:val="002D0E0B"/>
    <w:pPr>
      <w:widowControl/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3">
    <w:name w:val="xl153"/>
    <w:basedOn w:val="a"/>
    <w:rsid w:val="002D0E0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4">
    <w:name w:val="xl154"/>
    <w:basedOn w:val="a"/>
    <w:rsid w:val="002D0E0B"/>
    <w:pPr>
      <w:widowControl/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5">
    <w:name w:val="xl155"/>
    <w:basedOn w:val="a"/>
    <w:rsid w:val="002D0E0B"/>
    <w:pPr>
      <w:widowControl/>
      <w:pBdr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6">
    <w:name w:val="xl156"/>
    <w:basedOn w:val="a"/>
    <w:rsid w:val="002D0E0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7">
    <w:name w:val="xl157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2D0E0B"/>
    <w:pPr>
      <w:widowControl/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159">
    <w:name w:val="xl159"/>
    <w:basedOn w:val="a"/>
    <w:rsid w:val="002D0E0B"/>
    <w:pPr>
      <w:widowControl/>
      <w:pBdr>
        <w:top w:val="single" w:sz="4" w:space="0" w:color="000000"/>
        <w:lef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0">
    <w:name w:val="xl160"/>
    <w:basedOn w:val="a"/>
    <w:rsid w:val="002D0E0B"/>
    <w:pPr>
      <w:widowControl/>
      <w:pBdr>
        <w:top w:val="single" w:sz="4" w:space="0" w:color="000000"/>
        <w:left w:val="single" w:sz="4" w:space="14" w:color="000000"/>
      </w:pBdr>
      <w:shd w:val="clear" w:color="000000" w:fill="auto"/>
      <w:suppressAutoHyphens w:val="0"/>
      <w:spacing w:before="100" w:beforeAutospacing="1" w:after="100" w:afterAutospacing="1"/>
      <w:ind w:firstLineChars="200" w:firstLine="200"/>
      <w:textAlignment w:val="top"/>
    </w:pPr>
    <w:rPr>
      <w:szCs w:val="24"/>
    </w:rPr>
  </w:style>
  <w:style w:type="paragraph" w:customStyle="1" w:styleId="xl161">
    <w:name w:val="xl161"/>
    <w:basedOn w:val="a"/>
    <w:rsid w:val="002D0E0B"/>
    <w:pPr>
      <w:widowControl/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Cs w:val="24"/>
    </w:rPr>
  </w:style>
  <w:style w:type="paragraph" w:customStyle="1" w:styleId="xl162">
    <w:name w:val="xl162"/>
    <w:basedOn w:val="a"/>
    <w:rsid w:val="002D0E0B"/>
    <w:pPr>
      <w:widowControl/>
      <w:pBdr>
        <w:top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2D0E0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4">
    <w:name w:val="xl164"/>
    <w:basedOn w:val="a"/>
    <w:rsid w:val="002D0E0B"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5">
    <w:name w:val="xl165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6">
    <w:name w:val="xl166"/>
    <w:basedOn w:val="a"/>
    <w:rsid w:val="002D0E0B"/>
    <w:pPr>
      <w:widowControl/>
      <w:pBdr>
        <w:left w:val="single" w:sz="4" w:space="14" w:color="000000"/>
        <w:bottom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</w:rPr>
  </w:style>
  <w:style w:type="paragraph" w:customStyle="1" w:styleId="xl167">
    <w:name w:val="xl167"/>
    <w:basedOn w:val="a"/>
    <w:rsid w:val="002D0E0B"/>
    <w:pPr>
      <w:widowControl/>
      <w:pBdr>
        <w:left w:val="single" w:sz="4" w:space="27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szCs w:val="24"/>
    </w:rPr>
  </w:style>
  <w:style w:type="paragraph" w:customStyle="1" w:styleId="xl168">
    <w:name w:val="xl168"/>
    <w:basedOn w:val="a"/>
    <w:rsid w:val="002D0E0B"/>
    <w:pPr>
      <w:widowControl/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rsid w:val="002D0E0B"/>
    <w:pPr>
      <w:widowControl/>
      <w:pBdr>
        <w:top w:val="single" w:sz="4" w:space="0" w:color="000000"/>
        <w:left w:val="single" w:sz="4" w:space="27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szCs w:val="24"/>
    </w:rPr>
  </w:style>
  <w:style w:type="paragraph" w:customStyle="1" w:styleId="xl170">
    <w:name w:val="xl170"/>
    <w:basedOn w:val="a"/>
    <w:rsid w:val="002D0E0B"/>
    <w:pPr>
      <w:widowControl/>
      <w:pBdr>
        <w:left w:val="single" w:sz="4" w:space="14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</w:rPr>
  </w:style>
  <w:style w:type="paragraph" w:customStyle="1" w:styleId="xl171">
    <w:name w:val="xl171"/>
    <w:basedOn w:val="a"/>
    <w:rsid w:val="002D0E0B"/>
    <w:pPr>
      <w:widowControl/>
      <w:pBdr>
        <w:top w:val="single" w:sz="4" w:space="0" w:color="000000"/>
        <w:left w:val="single" w:sz="4" w:space="14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</w:rPr>
  </w:style>
  <w:style w:type="paragraph" w:customStyle="1" w:styleId="xl172">
    <w:name w:val="xl172"/>
    <w:basedOn w:val="a"/>
    <w:rsid w:val="002D0E0B"/>
    <w:pPr>
      <w:widowControl/>
      <w:pBdr>
        <w:left w:val="single" w:sz="4" w:space="27" w:color="000000"/>
        <w:bottom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szCs w:val="24"/>
    </w:rPr>
  </w:style>
  <w:style w:type="paragraph" w:customStyle="1" w:styleId="xl173">
    <w:name w:val="xl173"/>
    <w:basedOn w:val="a"/>
    <w:rsid w:val="002D0E0B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szCs w:val="24"/>
    </w:rPr>
  </w:style>
  <w:style w:type="paragraph" w:customStyle="1" w:styleId="xl174">
    <w:name w:val="xl174"/>
    <w:basedOn w:val="a"/>
    <w:rsid w:val="002D0E0B"/>
    <w:pPr>
      <w:widowControl/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5">
    <w:name w:val="xl175"/>
    <w:basedOn w:val="a"/>
    <w:rsid w:val="002D0E0B"/>
    <w:pPr>
      <w:widowControl/>
      <w:pBdr>
        <w:top w:val="single" w:sz="4" w:space="0" w:color="000000"/>
        <w:left w:val="single" w:sz="4" w:space="27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szCs w:val="24"/>
    </w:rPr>
  </w:style>
  <w:style w:type="paragraph" w:customStyle="1" w:styleId="xl176">
    <w:name w:val="xl176"/>
    <w:basedOn w:val="a"/>
    <w:rsid w:val="002D0E0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7">
    <w:name w:val="xl177"/>
    <w:basedOn w:val="a"/>
    <w:rsid w:val="002D0E0B"/>
    <w:pPr>
      <w:widowControl/>
      <w:pBdr>
        <w:left w:val="single" w:sz="4" w:space="31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szCs w:val="24"/>
    </w:rPr>
  </w:style>
  <w:style w:type="paragraph" w:customStyle="1" w:styleId="xl178">
    <w:name w:val="xl178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79">
    <w:name w:val="xl179"/>
    <w:basedOn w:val="a"/>
    <w:rsid w:val="002D0E0B"/>
    <w:pPr>
      <w:widowControl/>
      <w:pBdr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szCs w:val="24"/>
    </w:rPr>
  </w:style>
  <w:style w:type="paragraph" w:customStyle="1" w:styleId="xl180">
    <w:name w:val="xl180"/>
    <w:basedOn w:val="a"/>
    <w:rsid w:val="002D0E0B"/>
    <w:pPr>
      <w:widowControl/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2D0E0B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szCs w:val="24"/>
    </w:rPr>
  </w:style>
  <w:style w:type="paragraph" w:customStyle="1" w:styleId="xl182">
    <w:name w:val="xl182"/>
    <w:basedOn w:val="a"/>
    <w:rsid w:val="002D0E0B"/>
    <w:pPr>
      <w:widowControl/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2D0E0B"/>
    <w:pPr>
      <w:widowControl/>
      <w:suppressAutoHyphens w:val="0"/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rsid w:val="002D0E0B"/>
    <w:pPr>
      <w:widowControl/>
      <w:suppressAutoHyphens w:val="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</w:pPr>
    <w:rPr>
      <w:sz w:val="18"/>
      <w:szCs w:val="18"/>
    </w:rPr>
  </w:style>
  <w:style w:type="paragraph" w:customStyle="1" w:styleId="xl186">
    <w:name w:val="xl186"/>
    <w:basedOn w:val="a"/>
    <w:rsid w:val="002D0E0B"/>
    <w:pPr>
      <w:widowControl/>
      <w:shd w:val="clear" w:color="000000" w:fill="auto"/>
      <w:suppressAutoHyphens w:val="0"/>
      <w:spacing w:before="100" w:beforeAutospacing="1" w:after="100" w:afterAutospacing="1"/>
    </w:pPr>
    <w:rPr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93377-108E-4FE8-88B6-7E23D623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 РУССКО-БАЙМАКОВСКОГО СЕЛЬСКОГО ПОСЕЛЕНИЯ</vt:lpstr>
    </vt:vector>
  </TitlesOfParts>
  <Company>Администрация Русско-Баймаковского СП</Company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РУССКО-БАЙМАКОВСКОГО СЕЛЬСКОГО ПОСЕЛЕНИЯ</dc:title>
  <dc:creator>1</dc:creator>
  <cp:lastModifiedBy>админ</cp:lastModifiedBy>
  <cp:revision>6</cp:revision>
  <cp:lastPrinted>2023-02-17T08:23:00Z</cp:lastPrinted>
  <dcterms:created xsi:type="dcterms:W3CDTF">2023-02-16T11:14:00Z</dcterms:created>
  <dcterms:modified xsi:type="dcterms:W3CDTF">2023-03-06T09:14:00Z</dcterms:modified>
</cp:coreProperties>
</file>